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A0" w:rsidRPr="00712423" w:rsidRDefault="002A02A0" w:rsidP="00D60DF0">
      <w:pPr>
        <w:pStyle w:val="2"/>
        <w:spacing w:before="0"/>
        <w:jc w:val="center"/>
        <w:rPr>
          <w:rFonts w:ascii="Times New Roman" w:hAnsi="Times New Roman"/>
          <w:i w:val="0"/>
        </w:rPr>
      </w:pPr>
      <w:r w:rsidRPr="00712423">
        <w:rPr>
          <w:rFonts w:ascii="Times New Roman" w:hAnsi="Times New Roman"/>
          <w:i w:val="0"/>
        </w:rPr>
        <w:t>Договор  об оказании платных дополнительных образовательных услуг</w:t>
      </w:r>
    </w:p>
    <w:p w:rsidR="002A02A0" w:rsidRPr="00712423" w:rsidRDefault="002A02A0" w:rsidP="007A389D">
      <w:pPr>
        <w:widowControl w:val="0"/>
        <w:autoSpaceDE w:val="0"/>
        <w:autoSpaceDN w:val="0"/>
        <w:adjustRightInd w:val="0"/>
        <w:spacing w:after="0" w:line="240" w:lineRule="auto"/>
        <w:jc w:val="center"/>
        <w:rPr>
          <w:rFonts w:ascii="Times New Roman" w:hAnsi="Times New Roman" w:cs="Times New Roman"/>
          <w:bCs/>
          <w:sz w:val="24"/>
          <w:szCs w:val="24"/>
        </w:rPr>
      </w:pPr>
      <w:r w:rsidRPr="00712423">
        <w:rPr>
          <w:rFonts w:ascii="Times New Roman" w:hAnsi="Times New Roman" w:cs="Times New Roman"/>
          <w:bCs/>
          <w:sz w:val="24"/>
          <w:szCs w:val="24"/>
        </w:rPr>
        <w:t>муниципальн</w:t>
      </w:r>
      <w:r w:rsidR="000D3650" w:rsidRPr="00712423">
        <w:rPr>
          <w:rFonts w:ascii="Times New Roman" w:hAnsi="Times New Roman" w:cs="Times New Roman"/>
          <w:bCs/>
          <w:sz w:val="24"/>
          <w:szCs w:val="24"/>
        </w:rPr>
        <w:t xml:space="preserve">ым </w:t>
      </w:r>
      <w:r w:rsidR="00712423" w:rsidRPr="00712423">
        <w:rPr>
          <w:rFonts w:ascii="Times New Roman" w:hAnsi="Times New Roman" w:cs="Times New Roman"/>
          <w:bCs/>
          <w:sz w:val="24"/>
          <w:szCs w:val="24"/>
        </w:rPr>
        <w:t xml:space="preserve">автономным </w:t>
      </w:r>
      <w:r w:rsidR="000D3650" w:rsidRPr="00712423">
        <w:rPr>
          <w:rFonts w:ascii="Times New Roman" w:hAnsi="Times New Roman" w:cs="Times New Roman"/>
          <w:bCs/>
          <w:sz w:val="24"/>
          <w:szCs w:val="24"/>
        </w:rPr>
        <w:t xml:space="preserve">общеобразовательным </w:t>
      </w:r>
      <w:r w:rsidRPr="00712423">
        <w:rPr>
          <w:rFonts w:ascii="Times New Roman" w:hAnsi="Times New Roman" w:cs="Times New Roman"/>
          <w:bCs/>
          <w:sz w:val="24"/>
          <w:szCs w:val="24"/>
        </w:rPr>
        <w:t>учреждением средне</w:t>
      </w:r>
      <w:r w:rsidR="00DD2BB1" w:rsidRPr="00712423">
        <w:rPr>
          <w:rFonts w:ascii="Times New Roman" w:hAnsi="Times New Roman" w:cs="Times New Roman"/>
          <w:bCs/>
          <w:sz w:val="24"/>
          <w:szCs w:val="24"/>
        </w:rPr>
        <w:t>й общеобразовательной  школой №25/11</w:t>
      </w:r>
    </w:p>
    <w:p w:rsidR="002A02A0" w:rsidRPr="005466D8" w:rsidRDefault="002A02A0" w:rsidP="007A389D">
      <w:pPr>
        <w:widowControl w:val="0"/>
        <w:autoSpaceDE w:val="0"/>
        <w:autoSpaceDN w:val="0"/>
        <w:adjustRightInd w:val="0"/>
        <w:spacing w:after="0" w:line="240" w:lineRule="auto"/>
        <w:jc w:val="center"/>
        <w:rPr>
          <w:rFonts w:ascii="Times New Roman" w:hAnsi="Times New Roman" w:cs="Times New Roman"/>
          <w:b/>
          <w:bCs/>
          <w:sz w:val="24"/>
          <w:szCs w:val="24"/>
        </w:rPr>
      </w:pPr>
      <w:r w:rsidRPr="005466D8">
        <w:rPr>
          <w:rFonts w:ascii="Times New Roman" w:hAnsi="Times New Roman" w:cs="Times New Roman"/>
          <w:b/>
          <w:bCs/>
          <w:sz w:val="24"/>
          <w:szCs w:val="24"/>
        </w:rPr>
        <w:t xml:space="preserve"> </w:t>
      </w:r>
    </w:p>
    <w:p w:rsidR="002A02A0" w:rsidRPr="005466D8" w:rsidRDefault="002A02A0" w:rsidP="007A389D">
      <w:pPr>
        <w:pStyle w:val="a3"/>
        <w:spacing w:before="0" w:beforeAutospacing="0" w:after="0"/>
        <w:rPr>
          <w:rFonts w:ascii="Times New Roman" w:hAnsi="Times New Roman" w:cs="Times New Roman"/>
          <w:u w:val="single"/>
        </w:rPr>
      </w:pPr>
      <w:r w:rsidRPr="005466D8">
        <w:rPr>
          <w:rFonts w:ascii="Times New Roman" w:hAnsi="Times New Roman" w:cs="Times New Roman"/>
          <w:color w:val="000000"/>
        </w:rPr>
        <w:t xml:space="preserve">г. Таганрог                              </w:t>
      </w:r>
      <w:r w:rsidR="005466D8">
        <w:rPr>
          <w:rFonts w:ascii="Times New Roman" w:hAnsi="Times New Roman" w:cs="Times New Roman"/>
          <w:color w:val="000000"/>
        </w:rPr>
        <w:t xml:space="preserve">                             </w:t>
      </w:r>
      <w:r w:rsidRPr="005466D8">
        <w:rPr>
          <w:rFonts w:ascii="Times New Roman" w:hAnsi="Times New Roman" w:cs="Times New Roman"/>
          <w:color w:val="000000"/>
        </w:rPr>
        <w:t xml:space="preserve">           </w:t>
      </w:r>
      <w:r w:rsidR="005466D8">
        <w:rPr>
          <w:rFonts w:ascii="Times New Roman" w:hAnsi="Times New Roman" w:cs="Times New Roman"/>
          <w:color w:val="000000"/>
        </w:rPr>
        <w:t xml:space="preserve">                         </w:t>
      </w:r>
      <w:r w:rsidRPr="005466D8">
        <w:rPr>
          <w:rFonts w:ascii="Times New Roman" w:hAnsi="Times New Roman" w:cs="Times New Roman"/>
          <w:color w:val="000000"/>
        </w:rPr>
        <w:t>"</w:t>
      </w:r>
      <w:r w:rsidR="00DD2BB1" w:rsidRPr="005466D8">
        <w:rPr>
          <w:rFonts w:ascii="Times New Roman" w:hAnsi="Times New Roman" w:cs="Times New Roman"/>
          <w:color w:val="000000"/>
        </w:rPr>
        <w:t xml:space="preserve">____" </w:t>
      </w:r>
      <w:r w:rsidR="00DD2BB1" w:rsidRPr="005466D8">
        <w:rPr>
          <w:rFonts w:ascii="Times New Roman" w:hAnsi="Times New Roman" w:cs="Times New Roman"/>
          <w:color w:val="000000"/>
          <w:u w:val="single"/>
        </w:rPr>
        <w:t xml:space="preserve">                     </w:t>
      </w:r>
      <w:r w:rsidR="00DD2BB1" w:rsidRPr="005466D8">
        <w:rPr>
          <w:rFonts w:ascii="Times New Roman" w:hAnsi="Times New Roman" w:cs="Times New Roman"/>
          <w:color w:val="000000"/>
        </w:rPr>
        <w:t xml:space="preserve"> 20</w:t>
      </w:r>
      <w:r w:rsidRPr="005466D8">
        <w:rPr>
          <w:rFonts w:ascii="Times New Roman" w:hAnsi="Times New Roman" w:cs="Times New Roman"/>
          <w:color w:val="000000"/>
          <w:u w:val="single"/>
        </w:rPr>
        <w:t xml:space="preserve">     </w:t>
      </w:r>
      <w:r w:rsidRPr="005466D8">
        <w:rPr>
          <w:rFonts w:ascii="Times New Roman" w:hAnsi="Times New Roman" w:cs="Times New Roman"/>
          <w:color w:val="000000"/>
        </w:rPr>
        <w:t xml:space="preserve"> г.</w:t>
      </w:r>
    </w:p>
    <w:p w:rsidR="002A02A0" w:rsidRPr="005466D8" w:rsidRDefault="002A02A0" w:rsidP="007A389D">
      <w:pPr>
        <w:pStyle w:val="a3"/>
        <w:spacing w:before="0" w:beforeAutospacing="0" w:after="0"/>
        <w:rPr>
          <w:rFonts w:ascii="Times New Roman" w:hAnsi="Times New Roman" w:cs="Times New Roman"/>
        </w:rPr>
      </w:pPr>
      <w:r w:rsidRPr="005466D8">
        <w:rPr>
          <w:rFonts w:ascii="Times New Roman" w:hAnsi="Times New Roman" w:cs="Times New Roman"/>
          <w:color w:val="000000"/>
        </w:rPr>
        <w:t xml:space="preserve">                                                                                          </w:t>
      </w:r>
    </w:p>
    <w:p w:rsidR="005466D8" w:rsidRDefault="002A02A0" w:rsidP="002742F9">
      <w:pPr>
        <w:pStyle w:val="a3"/>
        <w:spacing w:before="0" w:beforeAutospacing="0" w:after="0"/>
        <w:jc w:val="both"/>
        <w:rPr>
          <w:rFonts w:ascii="Times New Roman" w:hAnsi="Times New Roman" w:cs="Times New Roman"/>
          <w:color w:val="000000"/>
        </w:rPr>
      </w:pPr>
      <w:r w:rsidRPr="005466D8">
        <w:rPr>
          <w:rFonts w:ascii="Times New Roman" w:hAnsi="Times New Roman" w:cs="Times New Roman"/>
          <w:color w:val="000000"/>
          <w:u w:val="single"/>
        </w:rPr>
        <w:t xml:space="preserve">Муниципальное </w:t>
      </w:r>
      <w:r w:rsidR="00712423">
        <w:rPr>
          <w:rFonts w:ascii="Times New Roman" w:hAnsi="Times New Roman" w:cs="Times New Roman"/>
          <w:color w:val="000000"/>
          <w:u w:val="single"/>
        </w:rPr>
        <w:t xml:space="preserve">автономное </w:t>
      </w:r>
      <w:r w:rsidR="005466D8">
        <w:rPr>
          <w:rFonts w:ascii="Times New Roman" w:hAnsi="Times New Roman" w:cs="Times New Roman"/>
          <w:color w:val="000000"/>
          <w:u w:val="single"/>
        </w:rPr>
        <w:t xml:space="preserve">общеобразовательное </w:t>
      </w:r>
      <w:r w:rsidRPr="005466D8">
        <w:rPr>
          <w:rFonts w:ascii="Times New Roman" w:hAnsi="Times New Roman" w:cs="Times New Roman"/>
          <w:color w:val="000000"/>
          <w:u w:val="single"/>
        </w:rPr>
        <w:t>учреждение средня</w:t>
      </w:r>
      <w:r w:rsidR="00DD2BB1" w:rsidRPr="005466D8">
        <w:rPr>
          <w:rFonts w:ascii="Times New Roman" w:hAnsi="Times New Roman" w:cs="Times New Roman"/>
          <w:color w:val="000000"/>
          <w:u w:val="single"/>
        </w:rPr>
        <w:t>я общеобразовательная школа № 25/11</w:t>
      </w:r>
      <w:r w:rsidRPr="005466D8">
        <w:rPr>
          <w:rFonts w:ascii="Times New Roman" w:hAnsi="Times New Roman" w:cs="Times New Roman"/>
          <w:color w:val="000000"/>
        </w:rPr>
        <w:t xml:space="preserve"> (в дальнейшем – </w:t>
      </w:r>
      <w:r w:rsidRPr="005466D8">
        <w:rPr>
          <w:rFonts w:ascii="Times New Roman" w:hAnsi="Times New Roman" w:cs="Times New Roman"/>
          <w:b/>
          <w:bCs/>
          <w:color w:val="000000"/>
        </w:rPr>
        <w:t>Исполнитель</w:t>
      </w:r>
      <w:r w:rsidRPr="005466D8">
        <w:rPr>
          <w:rFonts w:ascii="Times New Roman" w:hAnsi="Times New Roman" w:cs="Times New Roman"/>
          <w:color w:val="000000"/>
        </w:rPr>
        <w:t xml:space="preserve">) на основании лицензии на </w:t>
      </w:r>
      <w:r w:rsidR="00371146">
        <w:rPr>
          <w:rFonts w:ascii="Times New Roman" w:hAnsi="Times New Roman" w:cs="Times New Roman"/>
          <w:color w:val="000000"/>
        </w:rPr>
        <w:t>осуществление</w:t>
      </w:r>
      <w:r w:rsidRPr="005466D8">
        <w:rPr>
          <w:rFonts w:ascii="Times New Roman" w:hAnsi="Times New Roman" w:cs="Times New Roman"/>
          <w:color w:val="000000"/>
        </w:rPr>
        <w:t xml:space="preserve"> об</w:t>
      </w:r>
      <w:r w:rsidR="00371146">
        <w:rPr>
          <w:rFonts w:ascii="Times New Roman" w:hAnsi="Times New Roman" w:cs="Times New Roman"/>
          <w:color w:val="000000"/>
        </w:rPr>
        <w:t>разовательной деятельности от 04</w:t>
      </w:r>
      <w:r w:rsidRPr="005466D8">
        <w:rPr>
          <w:rFonts w:ascii="Times New Roman" w:hAnsi="Times New Roman" w:cs="Times New Roman"/>
          <w:color w:val="000000"/>
        </w:rPr>
        <w:t xml:space="preserve"> </w:t>
      </w:r>
      <w:r w:rsidR="00371146">
        <w:rPr>
          <w:rFonts w:ascii="Times New Roman" w:hAnsi="Times New Roman" w:cs="Times New Roman"/>
          <w:color w:val="000000"/>
        </w:rPr>
        <w:t>сентября</w:t>
      </w:r>
      <w:r w:rsidRPr="005466D8">
        <w:rPr>
          <w:rFonts w:ascii="Times New Roman" w:hAnsi="Times New Roman" w:cs="Times New Roman"/>
          <w:color w:val="000000"/>
        </w:rPr>
        <w:t xml:space="preserve"> 201</w:t>
      </w:r>
      <w:r w:rsidR="00371146">
        <w:rPr>
          <w:rFonts w:ascii="Times New Roman" w:hAnsi="Times New Roman" w:cs="Times New Roman"/>
          <w:color w:val="000000"/>
        </w:rPr>
        <w:t>5</w:t>
      </w:r>
      <w:r w:rsidRPr="005466D8">
        <w:rPr>
          <w:rFonts w:ascii="Times New Roman" w:hAnsi="Times New Roman" w:cs="Times New Roman"/>
          <w:color w:val="000000"/>
        </w:rPr>
        <w:t xml:space="preserve"> года №</w:t>
      </w:r>
      <w:r w:rsidR="00371146">
        <w:rPr>
          <w:rFonts w:ascii="Times New Roman" w:hAnsi="Times New Roman" w:cs="Times New Roman"/>
          <w:color w:val="000000"/>
        </w:rPr>
        <w:t xml:space="preserve"> 5706</w:t>
      </w:r>
      <w:r w:rsidRPr="005466D8">
        <w:rPr>
          <w:rFonts w:ascii="Times New Roman" w:hAnsi="Times New Roman" w:cs="Times New Roman"/>
          <w:color w:val="000000"/>
        </w:rPr>
        <w:t xml:space="preserve"> , выданной </w:t>
      </w:r>
      <w:r w:rsidRPr="005466D8">
        <w:rPr>
          <w:rFonts w:ascii="Times New Roman" w:hAnsi="Times New Roman" w:cs="Times New Roman"/>
          <w:color w:val="000000"/>
          <w:u w:val="single"/>
        </w:rPr>
        <w:t xml:space="preserve">Региональной службой по надзору и контролю в сфере образования Ростовской области </w:t>
      </w:r>
      <w:r w:rsidR="00712423">
        <w:rPr>
          <w:rFonts w:ascii="Times New Roman" w:hAnsi="Times New Roman" w:cs="Times New Roman"/>
          <w:color w:val="000000"/>
        </w:rPr>
        <w:t>на срок</w:t>
      </w:r>
      <w:r w:rsidRPr="005466D8">
        <w:rPr>
          <w:rFonts w:ascii="Times New Roman" w:hAnsi="Times New Roman" w:cs="Times New Roman"/>
          <w:color w:val="000000"/>
        </w:rPr>
        <w:t xml:space="preserve">: </w:t>
      </w:r>
      <w:r w:rsidRPr="005466D8">
        <w:rPr>
          <w:rFonts w:ascii="Times New Roman" w:hAnsi="Times New Roman" w:cs="Times New Roman"/>
          <w:color w:val="000000"/>
          <w:u w:val="single"/>
        </w:rPr>
        <w:t>бессрочно,</w:t>
      </w:r>
      <w:r w:rsidRPr="005466D8">
        <w:rPr>
          <w:rFonts w:ascii="Times New Roman" w:hAnsi="Times New Roman" w:cs="Times New Roman"/>
          <w:color w:val="000000"/>
        </w:rPr>
        <w:t xml:space="preserve"> и свидетельства о го</w:t>
      </w:r>
      <w:r w:rsidR="00712423">
        <w:rPr>
          <w:rFonts w:ascii="Times New Roman" w:hAnsi="Times New Roman" w:cs="Times New Roman"/>
          <w:color w:val="000000"/>
        </w:rPr>
        <w:t>сударственной аккредитации от 08</w:t>
      </w:r>
      <w:r w:rsidRPr="005466D8">
        <w:rPr>
          <w:rFonts w:ascii="Times New Roman" w:hAnsi="Times New Roman" w:cs="Times New Roman"/>
          <w:color w:val="000000"/>
        </w:rPr>
        <w:t xml:space="preserve"> </w:t>
      </w:r>
      <w:r w:rsidR="00712423">
        <w:rPr>
          <w:rFonts w:ascii="Times New Roman" w:hAnsi="Times New Roman" w:cs="Times New Roman"/>
          <w:color w:val="000000"/>
        </w:rPr>
        <w:t>июня</w:t>
      </w:r>
      <w:r w:rsidRPr="005466D8">
        <w:rPr>
          <w:rFonts w:ascii="Times New Roman" w:hAnsi="Times New Roman" w:cs="Times New Roman"/>
          <w:color w:val="000000"/>
        </w:rPr>
        <w:t xml:space="preserve"> 201</w:t>
      </w:r>
      <w:r w:rsidR="00712423">
        <w:rPr>
          <w:rFonts w:ascii="Times New Roman" w:hAnsi="Times New Roman" w:cs="Times New Roman"/>
          <w:color w:val="000000"/>
        </w:rPr>
        <w:t>5</w:t>
      </w:r>
      <w:r w:rsidRPr="005466D8">
        <w:rPr>
          <w:rFonts w:ascii="Times New Roman" w:hAnsi="Times New Roman" w:cs="Times New Roman"/>
          <w:color w:val="000000"/>
        </w:rPr>
        <w:t xml:space="preserve"> года </w:t>
      </w:r>
      <w:r w:rsidR="00712423">
        <w:rPr>
          <w:rFonts w:ascii="Times New Roman" w:hAnsi="Times New Roman" w:cs="Times New Roman"/>
          <w:color w:val="000000"/>
        </w:rPr>
        <w:t>№ 2631</w:t>
      </w:r>
      <w:r w:rsidRPr="005466D8">
        <w:rPr>
          <w:rFonts w:ascii="Times New Roman" w:hAnsi="Times New Roman" w:cs="Times New Roman"/>
          <w:color w:val="000000"/>
        </w:rPr>
        <w:t>, выданного</w:t>
      </w:r>
      <w:r w:rsidRPr="005466D8">
        <w:rPr>
          <w:rFonts w:ascii="Times New Roman" w:hAnsi="Times New Roman" w:cs="Times New Roman"/>
          <w:color w:val="000000"/>
          <w:u w:val="single"/>
        </w:rPr>
        <w:t xml:space="preserve"> </w:t>
      </w:r>
      <w:r w:rsidRPr="00712423">
        <w:rPr>
          <w:rFonts w:ascii="Times New Roman" w:hAnsi="Times New Roman" w:cs="Times New Roman"/>
          <w:color w:val="000000"/>
          <w:u w:val="single"/>
        </w:rPr>
        <w:t>Региональной службой по надзору и контролю в сфере образования Ростовской</w:t>
      </w:r>
      <w:r w:rsidRPr="005466D8">
        <w:rPr>
          <w:rFonts w:ascii="Times New Roman" w:hAnsi="Times New Roman" w:cs="Times New Roman"/>
          <w:color w:val="000000"/>
          <w:u w:val="single"/>
        </w:rPr>
        <w:t xml:space="preserve"> области </w:t>
      </w:r>
      <w:r w:rsidRPr="005466D8">
        <w:rPr>
          <w:rFonts w:ascii="Times New Roman" w:hAnsi="Times New Roman" w:cs="Times New Roman"/>
          <w:color w:val="000000"/>
        </w:rPr>
        <w:t xml:space="preserve">на срок </w:t>
      </w:r>
      <w:r w:rsidR="00E474FE">
        <w:rPr>
          <w:rFonts w:ascii="Times New Roman" w:hAnsi="Times New Roman" w:cs="Times New Roman"/>
          <w:color w:val="000000"/>
        </w:rPr>
        <w:t>до "17"апреля</w:t>
      </w:r>
      <w:r w:rsidRPr="005466D8">
        <w:rPr>
          <w:rFonts w:ascii="Times New Roman" w:hAnsi="Times New Roman" w:cs="Times New Roman"/>
          <w:color w:val="000000"/>
        </w:rPr>
        <w:t xml:space="preserve"> 2024 г., в лице</w:t>
      </w:r>
      <w:r w:rsidR="00302D2C" w:rsidRPr="005466D8">
        <w:rPr>
          <w:rFonts w:ascii="Times New Roman" w:hAnsi="Times New Roman" w:cs="Times New Roman"/>
          <w:color w:val="000000"/>
        </w:rPr>
        <w:t xml:space="preserve"> </w:t>
      </w:r>
      <w:r w:rsidRPr="005466D8">
        <w:rPr>
          <w:rFonts w:ascii="Times New Roman" w:hAnsi="Times New Roman" w:cs="Times New Roman"/>
          <w:color w:val="000000"/>
        </w:rPr>
        <w:t>директора</w:t>
      </w:r>
      <w:r w:rsidR="00302D2C" w:rsidRPr="005466D8">
        <w:rPr>
          <w:rFonts w:ascii="Times New Roman" w:hAnsi="Times New Roman" w:cs="Times New Roman"/>
          <w:color w:val="000000"/>
        </w:rPr>
        <w:t xml:space="preserve">  шк</w:t>
      </w:r>
      <w:r w:rsidR="00FD53E9" w:rsidRPr="005466D8">
        <w:rPr>
          <w:rFonts w:ascii="Times New Roman" w:hAnsi="Times New Roman" w:cs="Times New Roman"/>
          <w:color w:val="000000"/>
        </w:rPr>
        <w:t xml:space="preserve">олы </w:t>
      </w:r>
      <w:r w:rsidR="002742F9">
        <w:rPr>
          <w:rFonts w:ascii="Times New Roman" w:hAnsi="Times New Roman" w:cs="Times New Roman"/>
          <w:color w:val="000000"/>
        </w:rPr>
        <w:t>Каргиной Елены Григорьевны</w:t>
      </w:r>
      <w:r w:rsidR="00302D2C" w:rsidRPr="005466D8">
        <w:rPr>
          <w:rFonts w:ascii="Times New Roman" w:hAnsi="Times New Roman" w:cs="Times New Roman"/>
          <w:color w:val="000000"/>
        </w:rPr>
        <w:t>,</w:t>
      </w:r>
      <w:r w:rsidRPr="005466D8">
        <w:rPr>
          <w:rFonts w:ascii="Times New Roman" w:hAnsi="Times New Roman" w:cs="Times New Roman"/>
          <w:color w:val="000000"/>
        </w:rPr>
        <w:t xml:space="preserve"> действ</w:t>
      </w:r>
      <w:r w:rsidR="005466D8" w:rsidRPr="005466D8">
        <w:rPr>
          <w:rFonts w:ascii="Times New Roman" w:hAnsi="Times New Roman" w:cs="Times New Roman"/>
          <w:color w:val="000000"/>
        </w:rPr>
        <w:t>ующего на основании Устава</w:t>
      </w:r>
      <w:r w:rsidR="005466D8">
        <w:rPr>
          <w:rFonts w:ascii="Times New Roman" w:hAnsi="Times New Roman" w:cs="Times New Roman"/>
          <w:color w:val="000000"/>
        </w:rPr>
        <w:t xml:space="preserve"> с одной стороны, и </w:t>
      </w:r>
      <w:r w:rsidRPr="005466D8">
        <w:rPr>
          <w:rFonts w:ascii="Times New Roman" w:hAnsi="Times New Roman" w:cs="Times New Roman"/>
          <w:color w:val="000000"/>
        </w:rPr>
        <w:t>________________________________________</w:t>
      </w:r>
      <w:r w:rsidR="005466D8">
        <w:rPr>
          <w:rFonts w:ascii="Times New Roman" w:hAnsi="Times New Roman" w:cs="Times New Roman"/>
          <w:color w:val="000000"/>
        </w:rPr>
        <w:t>______________________________</w:t>
      </w:r>
      <w:r w:rsidR="002742F9">
        <w:rPr>
          <w:rFonts w:ascii="Times New Roman" w:hAnsi="Times New Roman" w:cs="Times New Roman"/>
          <w:color w:val="000000"/>
        </w:rPr>
        <w:t>__________</w:t>
      </w:r>
    </w:p>
    <w:p w:rsidR="002A02A0" w:rsidRPr="005466D8" w:rsidRDefault="00E474FE" w:rsidP="002742F9">
      <w:pPr>
        <w:pStyle w:val="a3"/>
        <w:spacing w:before="0" w:beforeAutospacing="0" w:after="0"/>
        <w:jc w:val="both"/>
        <w:rPr>
          <w:rFonts w:ascii="Times New Roman" w:hAnsi="Times New Roman" w:cs="Times New Roman"/>
        </w:rPr>
      </w:pPr>
      <w:r>
        <w:rPr>
          <w:rFonts w:ascii="Times New Roman" w:hAnsi="Times New Roman" w:cs="Times New Roman"/>
          <w:color w:val="000000"/>
        </w:rPr>
        <w:t xml:space="preserve">                                                              </w:t>
      </w:r>
      <w:r w:rsidR="005466D8">
        <w:rPr>
          <w:rFonts w:ascii="Times New Roman" w:hAnsi="Times New Roman" w:cs="Times New Roman"/>
          <w:color w:val="000000"/>
        </w:rPr>
        <w:t>(</w:t>
      </w:r>
      <w:r w:rsidR="002A02A0" w:rsidRPr="005466D8">
        <w:rPr>
          <w:rFonts w:ascii="Times New Roman" w:hAnsi="Times New Roman" w:cs="Times New Roman"/>
          <w:color w:val="000000"/>
        </w:rPr>
        <w:t xml:space="preserve">в дальнейшем </w:t>
      </w:r>
      <w:r w:rsidR="002A02A0" w:rsidRPr="005466D8">
        <w:rPr>
          <w:rFonts w:ascii="Times New Roman" w:hAnsi="Times New Roman" w:cs="Times New Roman"/>
          <w:b/>
          <w:bCs/>
          <w:color w:val="000000"/>
        </w:rPr>
        <w:t xml:space="preserve">Заказчик) </w:t>
      </w:r>
    </w:p>
    <w:p w:rsidR="002A02A0" w:rsidRPr="005466D8" w:rsidRDefault="002A02A0" w:rsidP="002742F9">
      <w:pPr>
        <w:pStyle w:val="a3"/>
        <w:spacing w:before="0" w:beforeAutospacing="0" w:after="0"/>
        <w:jc w:val="both"/>
        <w:rPr>
          <w:rFonts w:ascii="Times New Roman" w:hAnsi="Times New Roman" w:cs="Times New Roman"/>
        </w:rPr>
      </w:pPr>
      <w:r w:rsidRPr="005466D8">
        <w:rPr>
          <w:rFonts w:ascii="Times New Roman" w:hAnsi="Times New Roman" w:cs="Times New Roman"/>
          <w:color w:val="000000"/>
        </w:rPr>
        <w:t xml:space="preserve">      фамилия, имя, отчество </w:t>
      </w:r>
      <w:r w:rsidRPr="005466D8">
        <w:rPr>
          <w:rFonts w:ascii="Times New Roman" w:hAnsi="Times New Roman" w:cs="Times New Roman"/>
          <w:b/>
          <w:bCs/>
          <w:color w:val="000000"/>
        </w:rPr>
        <w:t xml:space="preserve">законного представителя </w:t>
      </w:r>
      <w:r w:rsidRPr="005466D8">
        <w:rPr>
          <w:rFonts w:ascii="Times New Roman" w:hAnsi="Times New Roman" w:cs="Times New Roman"/>
          <w:color w:val="000000"/>
        </w:rPr>
        <w:t xml:space="preserve">несовершеннолетнего </w:t>
      </w:r>
      <w:r w:rsidRPr="005466D8">
        <w:rPr>
          <w:rFonts w:ascii="Times New Roman" w:hAnsi="Times New Roman" w:cs="Times New Roman"/>
          <w:b/>
          <w:bCs/>
          <w:color w:val="000000"/>
        </w:rPr>
        <w:t>Обучающегося</w:t>
      </w:r>
      <w:r w:rsidRPr="005466D8">
        <w:rPr>
          <w:rFonts w:ascii="Times New Roman" w:hAnsi="Times New Roman" w:cs="Times New Roman"/>
          <w:color w:val="000000"/>
        </w:rPr>
        <w:t xml:space="preserve">, </w:t>
      </w:r>
    </w:p>
    <w:p w:rsidR="002A02A0" w:rsidRPr="005466D8" w:rsidRDefault="002A02A0" w:rsidP="002742F9">
      <w:pPr>
        <w:pStyle w:val="a3"/>
        <w:spacing w:before="0" w:beforeAutospacing="0" w:after="0"/>
        <w:jc w:val="both"/>
        <w:rPr>
          <w:rFonts w:ascii="Times New Roman" w:hAnsi="Times New Roman" w:cs="Times New Roman"/>
        </w:rPr>
      </w:pPr>
      <w:r w:rsidRPr="005466D8">
        <w:rPr>
          <w:rFonts w:ascii="Times New Roman" w:hAnsi="Times New Roman" w:cs="Times New Roman"/>
          <w:color w:val="000000"/>
        </w:rPr>
        <w:t>статус (нужное подчеркнуть)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2A02A0" w:rsidRPr="005466D8" w:rsidRDefault="002A02A0" w:rsidP="00D60DF0">
      <w:pPr>
        <w:pStyle w:val="a3"/>
        <w:spacing w:before="0" w:beforeAutospacing="0" w:after="0"/>
        <w:rPr>
          <w:rFonts w:ascii="Times New Roman" w:hAnsi="Times New Roman" w:cs="Times New Roman"/>
        </w:rPr>
      </w:pPr>
      <w:r w:rsidRPr="005466D8">
        <w:rPr>
          <w:rFonts w:ascii="Times New Roman" w:hAnsi="Times New Roman" w:cs="Times New Roman"/>
          <w:color w:val="000000"/>
        </w:rPr>
        <w:t>_______________________________________________________________________</w:t>
      </w:r>
      <w:r w:rsidR="005466D8">
        <w:rPr>
          <w:rFonts w:ascii="Times New Roman" w:hAnsi="Times New Roman" w:cs="Times New Roman"/>
          <w:color w:val="000000"/>
        </w:rPr>
        <w:t>_______</w:t>
      </w:r>
      <w:r w:rsidRPr="005466D8">
        <w:rPr>
          <w:rFonts w:ascii="Times New Roman" w:hAnsi="Times New Roman" w:cs="Times New Roman"/>
          <w:color w:val="000000"/>
        </w:rPr>
        <w:t>,</w:t>
      </w:r>
    </w:p>
    <w:p w:rsidR="002A02A0" w:rsidRPr="005466D8" w:rsidRDefault="002A02A0" w:rsidP="00D60DF0">
      <w:pPr>
        <w:pStyle w:val="a3"/>
        <w:spacing w:before="0" w:beforeAutospacing="0" w:after="0"/>
        <w:rPr>
          <w:rFonts w:ascii="Times New Roman" w:hAnsi="Times New Roman" w:cs="Times New Roman"/>
        </w:rPr>
      </w:pPr>
      <w:r w:rsidRPr="005466D8">
        <w:rPr>
          <w:rFonts w:ascii="Times New Roman" w:hAnsi="Times New Roman" w:cs="Times New Roman"/>
          <w:color w:val="000000"/>
        </w:rPr>
        <w:t xml:space="preserve">        фамилия, имя, отчество </w:t>
      </w:r>
      <w:r w:rsidRPr="005466D8">
        <w:rPr>
          <w:rFonts w:ascii="Times New Roman" w:hAnsi="Times New Roman" w:cs="Times New Roman"/>
          <w:b/>
          <w:bCs/>
          <w:color w:val="000000"/>
        </w:rPr>
        <w:t>несовершеннолетнего,</w:t>
      </w:r>
      <w:r w:rsidRPr="005466D8">
        <w:rPr>
          <w:rFonts w:ascii="Times New Roman" w:hAnsi="Times New Roman" w:cs="Times New Roman"/>
          <w:color w:val="000000"/>
        </w:rPr>
        <w:t xml:space="preserve"> </w:t>
      </w:r>
    </w:p>
    <w:p w:rsidR="002A02A0" w:rsidRDefault="002A02A0" w:rsidP="007A389D">
      <w:pPr>
        <w:pStyle w:val="ConsPlusNormal"/>
        <w:jc w:val="both"/>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заключили в </w:t>
      </w:r>
      <w:r w:rsidRPr="005466D8">
        <w:rPr>
          <w:rFonts w:ascii="Times New Roman" w:hAnsi="Times New Roman" w:cs="Times New Roman"/>
          <w:sz w:val="24"/>
          <w:szCs w:val="24"/>
        </w:rPr>
        <w:t xml:space="preserve">соответствии с Федеральным законом </w:t>
      </w:r>
      <w:r w:rsidRPr="005466D8">
        <w:rPr>
          <w:rFonts w:ascii="Times New Roman" w:hAnsi="Times New Roman" w:cs="Times New Roman"/>
          <w:b/>
          <w:bCs/>
          <w:sz w:val="24"/>
          <w:szCs w:val="24"/>
        </w:rPr>
        <w:t>«</w:t>
      </w:r>
      <w:r w:rsidRPr="005466D8">
        <w:rPr>
          <w:rFonts w:ascii="Times New Roman" w:hAnsi="Times New Roman" w:cs="Times New Roman"/>
          <w:sz w:val="24"/>
          <w:szCs w:val="24"/>
        </w:rPr>
        <w:t>Об образовании в Российской Федерации», законом РФ «О защите прав потребителей»,</w:t>
      </w:r>
      <w:r w:rsidRPr="005466D8">
        <w:rPr>
          <w:rFonts w:ascii="Times New Roman" w:hAnsi="Times New Roman" w:cs="Times New Roman"/>
          <w:sz w:val="24"/>
          <w:szCs w:val="24"/>
        </w:rPr>
        <w:tab/>
        <w:t>Постановлением РФ « Об утверждении правил оказания платных образовательных услуг» от 15.08.2013 № 706,  законом РФ « Об общих принципах организации местного самоуправления  в Российской Федерации» от.06.10.2003г. №131-ФЗ, статьями 37. 51 Устава муниципального образования «Город Таганрог, Решением Городской Думы  «Об утверждении порядка реализации единой ценовой политики, регулируемой органами местного самоуправления города Таганрога» от 01.07.2010 №206 , постановлением Мэра г. Таганрога «Об утверждении «Положения о порядке формирования, представления, согласования и утверждения цен на дополнительные услуги, предоставляемые муниципальными образовательными учреждениями города Таганрога» от 10.07.2006г  № 3039</w:t>
      </w:r>
      <w:r w:rsidRPr="005466D8">
        <w:rPr>
          <w:rFonts w:ascii="Times New Roman" w:hAnsi="Times New Roman" w:cs="Times New Roman"/>
          <w:color w:val="000000"/>
          <w:sz w:val="24"/>
          <w:szCs w:val="24"/>
        </w:rPr>
        <w:t xml:space="preserve"> , постановления  Мэра </w:t>
      </w:r>
      <w:r w:rsidR="005919EA">
        <w:rPr>
          <w:rFonts w:ascii="Times New Roman" w:hAnsi="Times New Roman" w:cs="Times New Roman"/>
          <w:color w:val="000000"/>
          <w:sz w:val="24"/>
          <w:szCs w:val="24"/>
        </w:rPr>
        <w:t>г</w:t>
      </w:r>
      <w:r w:rsidRPr="005466D8">
        <w:rPr>
          <w:rFonts w:ascii="Times New Roman" w:hAnsi="Times New Roman" w:cs="Times New Roman"/>
          <w:color w:val="000000"/>
          <w:sz w:val="24"/>
          <w:szCs w:val="24"/>
        </w:rPr>
        <w:t>.Таганрога « Об утверждении цен на дополнительные</w:t>
      </w:r>
      <w:r w:rsidR="008917EF">
        <w:rPr>
          <w:rFonts w:ascii="Times New Roman" w:hAnsi="Times New Roman" w:cs="Times New Roman"/>
          <w:color w:val="000000"/>
          <w:sz w:val="24"/>
          <w:szCs w:val="24"/>
        </w:rPr>
        <w:t xml:space="preserve"> платные</w:t>
      </w:r>
      <w:r w:rsidRPr="005466D8">
        <w:rPr>
          <w:rFonts w:ascii="Times New Roman" w:hAnsi="Times New Roman" w:cs="Times New Roman"/>
          <w:color w:val="000000"/>
          <w:sz w:val="24"/>
          <w:szCs w:val="24"/>
        </w:rPr>
        <w:t xml:space="preserve"> услуги, оказываемые муниципальным</w:t>
      </w:r>
      <w:r w:rsidR="008917EF">
        <w:rPr>
          <w:rFonts w:ascii="Times New Roman" w:hAnsi="Times New Roman" w:cs="Times New Roman"/>
          <w:color w:val="000000"/>
          <w:sz w:val="24"/>
          <w:szCs w:val="24"/>
        </w:rPr>
        <w:t xml:space="preserve"> автономным </w:t>
      </w:r>
      <w:r w:rsidRPr="005466D8">
        <w:rPr>
          <w:rFonts w:ascii="Times New Roman" w:hAnsi="Times New Roman" w:cs="Times New Roman"/>
          <w:color w:val="000000"/>
          <w:sz w:val="24"/>
          <w:szCs w:val="24"/>
        </w:rPr>
        <w:t xml:space="preserve"> общеобразовательным учреждением средней общеобразовательной  школой  №</w:t>
      </w:r>
      <w:r w:rsidR="005466D8">
        <w:rPr>
          <w:rFonts w:ascii="Times New Roman" w:hAnsi="Times New Roman" w:cs="Times New Roman"/>
          <w:color w:val="000000"/>
          <w:sz w:val="24"/>
          <w:szCs w:val="24"/>
        </w:rPr>
        <w:t>25/11</w:t>
      </w:r>
      <w:r w:rsidRPr="005466D8">
        <w:rPr>
          <w:rFonts w:ascii="Times New Roman" w:hAnsi="Times New Roman" w:cs="Times New Roman"/>
          <w:color w:val="000000"/>
          <w:sz w:val="24"/>
          <w:szCs w:val="24"/>
        </w:rPr>
        <w:t>» от</w:t>
      </w:r>
      <w:r w:rsidR="008917EF">
        <w:rPr>
          <w:rFonts w:ascii="Times New Roman" w:hAnsi="Times New Roman" w:cs="Times New Roman"/>
          <w:color w:val="000000"/>
          <w:sz w:val="24"/>
          <w:szCs w:val="24"/>
        </w:rPr>
        <w:t xml:space="preserve"> 19</w:t>
      </w:r>
      <w:r w:rsidR="007008F4">
        <w:rPr>
          <w:rFonts w:ascii="Times New Roman" w:hAnsi="Times New Roman" w:cs="Times New Roman"/>
          <w:color w:val="000000"/>
          <w:sz w:val="24"/>
          <w:szCs w:val="24"/>
        </w:rPr>
        <w:t>.</w:t>
      </w:r>
      <w:r w:rsidR="008917EF">
        <w:rPr>
          <w:rFonts w:ascii="Times New Roman" w:hAnsi="Times New Roman" w:cs="Times New Roman"/>
          <w:color w:val="000000"/>
          <w:sz w:val="24"/>
          <w:szCs w:val="24"/>
        </w:rPr>
        <w:t>0</w:t>
      </w:r>
      <w:r w:rsidR="007008F4">
        <w:rPr>
          <w:rFonts w:ascii="Times New Roman" w:hAnsi="Times New Roman" w:cs="Times New Roman"/>
          <w:color w:val="000000"/>
          <w:sz w:val="24"/>
          <w:szCs w:val="24"/>
        </w:rPr>
        <w:t>1.201</w:t>
      </w:r>
      <w:r w:rsidR="008917EF">
        <w:rPr>
          <w:rFonts w:ascii="Times New Roman" w:hAnsi="Times New Roman" w:cs="Times New Roman"/>
          <w:color w:val="000000"/>
          <w:sz w:val="24"/>
          <w:szCs w:val="24"/>
        </w:rPr>
        <w:t>6</w:t>
      </w:r>
      <w:r w:rsidR="007008F4">
        <w:rPr>
          <w:rFonts w:ascii="Times New Roman" w:hAnsi="Times New Roman" w:cs="Times New Roman"/>
          <w:color w:val="000000"/>
          <w:sz w:val="24"/>
          <w:szCs w:val="24"/>
        </w:rPr>
        <w:t>г</w:t>
      </w:r>
      <w:r w:rsidRPr="005466D8">
        <w:rPr>
          <w:rFonts w:ascii="Times New Roman" w:hAnsi="Times New Roman" w:cs="Times New Roman"/>
          <w:color w:val="000000"/>
          <w:sz w:val="24"/>
          <w:szCs w:val="24"/>
        </w:rPr>
        <w:t xml:space="preserve">  №</w:t>
      </w:r>
      <w:r w:rsidR="008917EF">
        <w:rPr>
          <w:rFonts w:ascii="Times New Roman" w:hAnsi="Times New Roman" w:cs="Times New Roman"/>
          <w:color w:val="000000"/>
          <w:sz w:val="24"/>
          <w:szCs w:val="24"/>
        </w:rPr>
        <w:t xml:space="preserve"> 69</w:t>
      </w:r>
      <w:r w:rsidRPr="005466D8">
        <w:rPr>
          <w:rFonts w:ascii="Times New Roman" w:hAnsi="Times New Roman" w:cs="Times New Roman"/>
          <w:color w:val="000000"/>
          <w:sz w:val="24"/>
          <w:szCs w:val="24"/>
        </w:rPr>
        <w:t xml:space="preserve"> настоящий договор о нижеследующем:</w:t>
      </w:r>
    </w:p>
    <w:p w:rsidR="005466D8" w:rsidRPr="005466D8" w:rsidRDefault="005466D8" w:rsidP="007A389D">
      <w:pPr>
        <w:pStyle w:val="ConsPlusNormal"/>
        <w:jc w:val="both"/>
        <w:rPr>
          <w:rFonts w:ascii="Times New Roman" w:hAnsi="Times New Roman" w:cs="Times New Roman"/>
          <w:b/>
          <w:bCs/>
          <w:sz w:val="24"/>
          <w:szCs w:val="24"/>
        </w:rPr>
      </w:pPr>
    </w:p>
    <w:p w:rsidR="002A02A0" w:rsidRDefault="002A02A0" w:rsidP="005466D8">
      <w:pPr>
        <w:widowControl w:val="0"/>
        <w:autoSpaceDE w:val="0"/>
        <w:autoSpaceDN w:val="0"/>
        <w:adjustRightInd w:val="0"/>
        <w:spacing w:after="0" w:line="240" w:lineRule="auto"/>
        <w:jc w:val="center"/>
        <w:rPr>
          <w:rFonts w:ascii="Times New Roman" w:hAnsi="Times New Roman" w:cs="Times New Roman"/>
          <w:sz w:val="24"/>
          <w:szCs w:val="24"/>
        </w:rPr>
      </w:pPr>
      <w:r w:rsidRPr="005466D8">
        <w:rPr>
          <w:rFonts w:ascii="Times New Roman" w:hAnsi="Times New Roman" w:cs="Times New Roman"/>
          <w:sz w:val="24"/>
          <w:szCs w:val="24"/>
        </w:rPr>
        <w:t>1. ПРЕДМЕТ ДОГОВОРА</w:t>
      </w:r>
    </w:p>
    <w:p w:rsidR="005466D8" w:rsidRPr="005466D8" w:rsidRDefault="005466D8" w:rsidP="005466D8">
      <w:pPr>
        <w:widowControl w:val="0"/>
        <w:autoSpaceDE w:val="0"/>
        <w:autoSpaceDN w:val="0"/>
        <w:adjustRightInd w:val="0"/>
        <w:spacing w:after="0" w:line="240" w:lineRule="auto"/>
        <w:jc w:val="center"/>
        <w:rPr>
          <w:rFonts w:ascii="Times New Roman" w:hAnsi="Times New Roman" w:cs="Times New Roman"/>
          <w:sz w:val="24"/>
          <w:szCs w:val="24"/>
        </w:rPr>
      </w:pPr>
    </w:p>
    <w:p w:rsidR="002A02A0" w:rsidRDefault="002A02A0" w:rsidP="007A389D">
      <w:pPr>
        <w:widowControl w:val="0"/>
        <w:autoSpaceDE w:val="0"/>
        <w:autoSpaceDN w:val="0"/>
        <w:adjustRightInd w:val="0"/>
        <w:spacing w:after="0" w:line="240" w:lineRule="auto"/>
        <w:jc w:val="both"/>
        <w:rPr>
          <w:rFonts w:ascii="Times New Roman" w:hAnsi="Times New Roman" w:cs="Times New Roman"/>
          <w:sz w:val="24"/>
          <w:szCs w:val="24"/>
        </w:rPr>
      </w:pPr>
      <w:r w:rsidRPr="005466D8">
        <w:rPr>
          <w:rFonts w:ascii="Times New Roman" w:hAnsi="Times New Roman" w:cs="Times New Roman"/>
          <w:sz w:val="24"/>
          <w:szCs w:val="24"/>
        </w:rPr>
        <w:t xml:space="preserve">Исполнитель предоставляет Обучающемуся,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 </w:t>
      </w:r>
    </w:p>
    <w:p w:rsidR="005466D8" w:rsidRPr="005466D8" w:rsidRDefault="005466D8" w:rsidP="007A389D">
      <w:pPr>
        <w:widowControl w:val="0"/>
        <w:autoSpaceDE w:val="0"/>
        <w:autoSpaceDN w:val="0"/>
        <w:adjustRightInd w:val="0"/>
        <w:spacing w:after="0" w:line="240" w:lineRule="auto"/>
        <w:jc w:val="both"/>
        <w:rPr>
          <w:rFonts w:ascii="Times New Roman" w:hAnsi="Times New Roman" w:cs="Times New Roman"/>
          <w:sz w:val="24"/>
          <w:szCs w:val="24"/>
        </w:rPr>
      </w:pPr>
    </w:p>
    <w:p w:rsidR="002A02A0" w:rsidRPr="005466D8" w:rsidRDefault="002A02A0" w:rsidP="005466D8">
      <w:pPr>
        <w:widowControl w:val="0"/>
        <w:autoSpaceDE w:val="0"/>
        <w:autoSpaceDN w:val="0"/>
        <w:adjustRightInd w:val="0"/>
        <w:spacing w:after="0" w:line="240" w:lineRule="auto"/>
        <w:ind w:firstLine="705"/>
        <w:jc w:val="center"/>
        <w:rPr>
          <w:rFonts w:ascii="Times New Roman" w:hAnsi="Times New Roman" w:cs="Times New Roman"/>
          <w:sz w:val="24"/>
          <w:szCs w:val="24"/>
        </w:rPr>
      </w:pPr>
      <w:r w:rsidRPr="005466D8">
        <w:rPr>
          <w:rFonts w:ascii="Times New Roman" w:hAnsi="Times New Roman" w:cs="Times New Roman"/>
          <w:sz w:val="24"/>
          <w:szCs w:val="24"/>
        </w:rPr>
        <w:t>2. ОБЯЗАННОСТИ ИСПОЛНИТЕЛЯ</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Исполнитель обязан:</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w:t>
      </w:r>
      <w:r w:rsidRPr="005466D8">
        <w:rPr>
          <w:rFonts w:ascii="Times New Roman" w:hAnsi="Times New Roman" w:cs="Times New Roman"/>
          <w:sz w:val="24"/>
          <w:szCs w:val="24"/>
        </w:rPr>
        <w:lastRenderedPageBreak/>
        <w:t>занятий, разрабатываемыми Исполнителем.</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2.3. Во время оказания дополнительных образовательных услуг проявлять уважение к личности обучающегося,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2.4.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2A02A0" w:rsidRPr="005466D8" w:rsidRDefault="002A02A0" w:rsidP="00D60DF0">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2.5. Уведомить Заказчика о нецелесообразности оказания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2A02A0" w:rsidRDefault="002A02A0" w:rsidP="005466D8">
      <w:pPr>
        <w:widowControl w:val="0"/>
        <w:autoSpaceDE w:val="0"/>
        <w:autoSpaceDN w:val="0"/>
        <w:adjustRightInd w:val="0"/>
        <w:spacing w:after="0" w:line="240" w:lineRule="auto"/>
        <w:ind w:firstLine="705"/>
        <w:jc w:val="center"/>
        <w:rPr>
          <w:rFonts w:ascii="Times New Roman" w:hAnsi="Times New Roman" w:cs="Times New Roman"/>
          <w:sz w:val="24"/>
          <w:szCs w:val="24"/>
        </w:rPr>
      </w:pPr>
      <w:r w:rsidRPr="005466D8">
        <w:rPr>
          <w:rFonts w:ascii="Times New Roman" w:hAnsi="Times New Roman" w:cs="Times New Roman"/>
          <w:sz w:val="24"/>
          <w:szCs w:val="24"/>
        </w:rPr>
        <w:t>3. ОБЯЗАННОСТИ ЗАКАЗЧИКА</w:t>
      </w:r>
    </w:p>
    <w:p w:rsidR="005466D8" w:rsidRPr="005466D8" w:rsidRDefault="005466D8" w:rsidP="005466D8">
      <w:pPr>
        <w:widowControl w:val="0"/>
        <w:autoSpaceDE w:val="0"/>
        <w:autoSpaceDN w:val="0"/>
        <w:adjustRightInd w:val="0"/>
        <w:spacing w:after="0" w:line="240" w:lineRule="auto"/>
        <w:ind w:firstLine="705"/>
        <w:jc w:val="center"/>
        <w:rPr>
          <w:rFonts w:ascii="Times New Roman" w:hAnsi="Times New Roman" w:cs="Times New Roman"/>
          <w:sz w:val="24"/>
          <w:szCs w:val="24"/>
        </w:rPr>
      </w:pP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3.1. Своевременно вносить плату за предоставленные услуги, указанные в разделе 1 настоящего договора.</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3.2. Незамедлительно сообщать Исполнителю об изменении контактного телефона и места жительства.</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3.3. Извещать Исполнителя об уважительных причинах отсутствия обучающегося на занятиях.</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3.4.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за 5 рабочих дней.</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3.5. Проявлять уважение к педагогам, администрации и техническому персоналу Исполнителя.</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3.6. Возмещать ущерб, причиненный обучающимся имуществу Исполнителя в соответствии с законодательством </w:t>
      </w:r>
      <w:proofErr w:type="gramStart"/>
      <w:r w:rsidRPr="005466D8">
        <w:rPr>
          <w:rFonts w:ascii="Times New Roman" w:hAnsi="Times New Roman" w:cs="Times New Roman"/>
          <w:sz w:val="24"/>
          <w:szCs w:val="24"/>
        </w:rPr>
        <w:t>Российской  Федерации</w:t>
      </w:r>
      <w:proofErr w:type="gramEnd"/>
      <w:r w:rsidRPr="005466D8">
        <w:rPr>
          <w:rFonts w:ascii="Times New Roman" w:hAnsi="Times New Roman" w:cs="Times New Roman"/>
          <w:sz w:val="24"/>
          <w:szCs w:val="24"/>
        </w:rPr>
        <w:t>.</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3.7. Обеспечить обучающегося за свой счет учебниками и учебными пособиями, канцелярскими товарами необходимыми для надлежащего исполнения Исполнителем обязательств по оказанию дополнительных образовательных услуг в соответствии с требованиями Исполнителя.</w:t>
      </w:r>
    </w:p>
    <w:p w:rsidR="002A02A0" w:rsidRPr="005466D8" w:rsidRDefault="002A02A0" w:rsidP="005466D8">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3.8.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                            </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3.9.  </w:t>
      </w:r>
      <w:proofErr w:type="gramStart"/>
      <w:r w:rsidRPr="005466D8">
        <w:rPr>
          <w:rFonts w:ascii="Times New Roman" w:hAnsi="Times New Roman" w:cs="Times New Roman"/>
          <w:sz w:val="24"/>
          <w:szCs w:val="24"/>
        </w:rPr>
        <w:t>Обеспечить  посещение</w:t>
      </w:r>
      <w:proofErr w:type="gramEnd"/>
      <w:r w:rsidRPr="005466D8">
        <w:rPr>
          <w:rFonts w:ascii="Times New Roman" w:hAnsi="Times New Roman" w:cs="Times New Roman"/>
          <w:sz w:val="24"/>
          <w:szCs w:val="24"/>
        </w:rPr>
        <w:t xml:space="preserve">  обучающимся  занятий, указанных в учебном расписании.</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3.10. Обеспечить выполнение обучающимся заданий по подготовке к занятиям, даваемые педагогами общеобразовательного учреждения.</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3.11. Обеспечить соблюдение Устава Исполнителя,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3.12.Обеспечить бережное отношение к имуществу Исполнителя.</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3.13.Нести ответственность за обучающегося.</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                             </w:t>
      </w:r>
    </w:p>
    <w:p w:rsidR="002A02A0" w:rsidRDefault="002A02A0" w:rsidP="00D60DF0">
      <w:pPr>
        <w:widowControl w:val="0"/>
        <w:autoSpaceDE w:val="0"/>
        <w:autoSpaceDN w:val="0"/>
        <w:adjustRightInd w:val="0"/>
        <w:spacing w:after="0" w:line="240" w:lineRule="auto"/>
        <w:ind w:firstLine="705"/>
        <w:jc w:val="center"/>
        <w:rPr>
          <w:rFonts w:ascii="Times New Roman" w:hAnsi="Times New Roman" w:cs="Times New Roman"/>
          <w:sz w:val="24"/>
          <w:szCs w:val="24"/>
        </w:rPr>
      </w:pPr>
      <w:r w:rsidRPr="005466D8">
        <w:rPr>
          <w:rFonts w:ascii="Times New Roman" w:hAnsi="Times New Roman" w:cs="Times New Roman"/>
          <w:sz w:val="24"/>
          <w:szCs w:val="24"/>
        </w:rPr>
        <w:lastRenderedPageBreak/>
        <w:t>4. ПРАВА ИСПОЛНИТЕЛЯ, ЗАКАЗЧИКА</w:t>
      </w:r>
    </w:p>
    <w:p w:rsidR="005466D8" w:rsidRPr="005466D8" w:rsidRDefault="005466D8" w:rsidP="00D60DF0">
      <w:pPr>
        <w:widowControl w:val="0"/>
        <w:autoSpaceDE w:val="0"/>
        <w:autoSpaceDN w:val="0"/>
        <w:adjustRightInd w:val="0"/>
        <w:spacing w:after="0" w:line="240" w:lineRule="auto"/>
        <w:ind w:firstLine="705"/>
        <w:jc w:val="center"/>
        <w:rPr>
          <w:rFonts w:ascii="Times New Roman" w:hAnsi="Times New Roman" w:cs="Times New Roman"/>
          <w:sz w:val="24"/>
          <w:szCs w:val="24"/>
        </w:rPr>
      </w:pP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4.1. Исполнитель вправе приостановить оказание услуг, указанных в разделе 1 настоящего договора, если заказчик не произвел оплату в срок, установленный п. 6.2. настоящего договора. </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4.2. Заказчик вправе требовать от Исполнителя предоставления информации:</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об успеваемости, поведении, отношении обучающегося к учебе и его способностях в отношении </w:t>
      </w:r>
      <w:proofErr w:type="gramStart"/>
      <w:r w:rsidRPr="005466D8">
        <w:rPr>
          <w:rFonts w:ascii="Times New Roman" w:hAnsi="Times New Roman" w:cs="Times New Roman"/>
          <w:sz w:val="24"/>
          <w:szCs w:val="24"/>
        </w:rPr>
        <w:t>обучения  по</w:t>
      </w:r>
      <w:proofErr w:type="gramEnd"/>
      <w:r w:rsidRPr="005466D8">
        <w:rPr>
          <w:rFonts w:ascii="Times New Roman" w:hAnsi="Times New Roman" w:cs="Times New Roman"/>
          <w:sz w:val="24"/>
          <w:szCs w:val="24"/>
        </w:rPr>
        <w:t xml:space="preserve"> отдельным предметам учебного плана.</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 </w:t>
      </w:r>
    </w:p>
    <w:p w:rsidR="002A02A0" w:rsidRDefault="002A02A0" w:rsidP="00D60DF0">
      <w:pPr>
        <w:widowControl w:val="0"/>
        <w:autoSpaceDE w:val="0"/>
        <w:autoSpaceDN w:val="0"/>
        <w:adjustRightInd w:val="0"/>
        <w:spacing w:after="0" w:line="240" w:lineRule="auto"/>
        <w:ind w:firstLine="705"/>
        <w:jc w:val="center"/>
        <w:rPr>
          <w:rFonts w:ascii="Times New Roman" w:hAnsi="Times New Roman" w:cs="Times New Roman"/>
          <w:sz w:val="24"/>
          <w:szCs w:val="24"/>
        </w:rPr>
      </w:pPr>
      <w:r w:rsidRPr="005466D8">
        <w:rPr>
          <w:rFonts w:ascii="Times New Roman" w:hAnsi="Times New Roman" w:cs="Times New Roman"/>
          <w:sz w:val="24"/>
          <w:szCs w:val="24"/>
        </w:rPr>
        <w:t>5. ОПЛАТА УСЛУГ</w:t>
      </w:r>
    </w:p>
    <w:p w:rsidR="005466D8" w:rsidRPr="005466D8" w:rsidRDefault="005466D8" w:rsidP="00D60DF0">
      <w:pPr>
        <w:widowControl w:val="0"/>
        <w:autoSpaceDE w:val="0"/>
        <w:autoSpaceDN w:val="0"/>
        <w:adjustRightInd w:val="0"/>
        <w:spacing w:after="0" w:line="240" w:lineRule="auto"/>
        <w:ind w:firstLine="705"/>
        <w:jc w:val="center"/>
        <w:rPr>
          <w:rFonts w:ascii="Times New Roman" w:hAnsi="Times New Roman" w:cs="Times New Roman"/>
          <w:sz w:val="24"/>
          <w:szCs w:val="24"/>
        </w:rPr>
      </w:pPr>
    </w:p>
    <w:p w:rsidR="002A02A0" w:rsidRPr="005466D8" w:rsidRDefault="002A02A0" w:rsidP="007A389D">
      <w:pPr>
        <w:widowControl w:val="0"/>
        <w:autoSpaceDE w:val="0"/>
        <w:autoSpaceDN w:val="0"/>
        <w:adjustRightInd w:val="0"/>
        <w:spacing w:after="0" w:line="240" w:lineRule="auto"/>
        <w:jc w:val="both"/>
        <w:rPr>
          <w:rFonts w:ascii="Times New Roman" w:hAnsi="Times New Roman" w:cs="Times New Roman"/>
          <w:sz w:val="24"/>
          <w:szCs w:val="24"/>
        </w:rPr>
      </w:pPr>
      <w:r w:rsidRPr="005466D8">
        <w:rPr>
          <w:rFonts w:ascii="Times New Roman" w:hAnsi="Times New Roman" w:cs="Times New Roman"/>
          <w:sz w:val="24"/>
          <w:szCs w:val="24"/>
        </w:rPr>
        <w:t xml:space="preserve">        5.1. Заказчик</w:t>
      </w:r>
      <w:r w:rsidR="000D03C1">
        <w:rPr>
          <w:rFonts w:ascii="Times New Roman" w:hAnsi="Times New Roman" w:cs="Times New Roman"/>
          <w:sz w:val="24"/>
          <w:szCs w:val="24"/>
        </w:rPr>
        <w:t xml:space="preserve"> ежемесячно </w:t>
      </w:r>
      <w:r w:rsidRPr="005466D8">
        <w:rPr>
          <w:rFonts w:ascii="Times New Roman" w:hAnsi="Times New Roman" w:cs="Times New Roman"/>
          <w:sz w:val="24"/>
          <w:szCs w:val="24"/>
        </w:rPr>
        <w:t>в рублях оплачивает услуги, указанные в приложении к разделу 1 настоящего договора.</w:t>
      </w:r>
    </w:p>
    <w:p w:rsidR="002A02A0" w:rsidRPr="005466D8" w:rsidRDefault="002A02A0" w:rsidP="005919EA">
      <w:pPr>
        <w:widowControl w:val="0"/>
        <w:autoSpaceDE w:val="0"/>
        <w:autoSpaceDN w:val="0"/>
        <w:adjustRightInd w:val="0"/>
        <w:spacing w:after="0" w:line="240" w:lineRule="auto"/>
        <w:jc w:val="both"/>
        <w:rPr>
          <w:rFonts w:ascii="Times New Roman" w:hAnsi="Times New Roman" w:cs="Times New Roman"/>
          <w:sz w:val="24"/>
          <w:szCs w:val="24"/>
        </w:rPr>
      </w:pPr>
      <w:r w:rsidRPr="005466D8">
        <w:rPr>
          <w:rFonts w:ascii="Times New Roman" w:hAnsi="Times New Roman" w:cs="Times New Roman"/>
          <w:sz w:val="24"/>
          <w:szCs w:val="24"/>
        </w:rPr>
        <w:t xml:space="preserve">        5.2. Оплата производится ежемесячно  за услугу, предоставляемую Исполнителем в полном объёме, согласно  учебному плану </w:t>
      </w:r>
      <w:r w:rsidR="005919EA">
        <w:rPr>
          <w:rFonts w:ascii="Times New Roman" w:hAnsi="Times New Roman" w:cs="Times New Roman"/>
          <w:sz w:val="24"/>
          <w:szCs w:val="24"/>
        </w:rPr>
        <w:t>в сумме ___________________________________</w:t>
      </w:r>
      <w:r w:rsidRPr="005466D8">
        <w:rPr>
          <w:rFonts w:ascii="Times New Roman" w:hAnsi="Times New Roman" w:cs="Times New Roman"/>
          <w:sz w:val="24"/>
          <w:szCs w:val="24"/>
        </w:rPr>
        <w:t xml:space="preserve"> не позднее 5 числа текущего месяца за текущий период, подлежащий оплате  путем перечисления  на лицевой счет  Исполнителя  в  Сбербанк с учётом условий оплаты данных услуг Сбербанка с  последующим   предоставлением  Исполнителю копии квитанции об оплате.</w:t>
      </w:r>
    </w:p>
    <w:p w:rsidR="002A02A0" w:rsidRPr="005466D8" w:rsidRDefault="002A02A0" w:rsidP="007A389D">
      <w:pPr>
        <w:widowControl w:val="0"/>
        <w:autoSpaceDE w:val="0"/>
        <w:autoSpaceDN w:val="0"/>
        <w:adjustRightInd w:val="0"/>
        <w:spacing w:after="0" w:line="240" w:lineRule="auto"/>
        <w:jc w:val="both"/>
        <w:rPr>
          <w:rFonts w:ascii="Times New Roman" w:hAnsi="Times New Roman" w:cs="Times New Roman"/>
          <w:sz w:val="24"/>
          <w:szCs w:val="24"/>
        </w:rPr>
      </w:pPr>
      <w:r w:rsidRPr="005466D8">
        <w:rPr>
          <w:rFonts w:ascii="Times New Roman" w:hAnsi="Times New Roman" w:cs="Times New Roman"/>
          <w:sz w:val="24"/>
          <w:szCs w:val="24"/>
        </w:rPr>
        <w:t xml:space="preserve">        5.3.Оплате подлежит только фактический объём услуг, оказанных  Исполнителем согласно учебному плану. При условии оказания услуг Исполнителем  ни в полном объёме, оплата производится в соответствии с количеством часов, предусмотренных</w:t>
      </w:r>
      <w:r w:rsidR="005466D8">
        <w:rPr>
          <w:rFonts w:ascii="Times New Roman" w:hAnsi="Times New Roman" w:cs="Times New Roman"/>
          <w:sz w:val="24"/>
          <w:szCs w:val="24"/>
        </w:rPr>
        <w:t xml:space="preserve"> учебным планом.</w:t>
      </w:r>
    </w:p>
    <w:p w:rsidR="002A02A0" w:rsidRPr="005466D8" w:rsidRDefault="002A02A0" w:rsidP="007A389D">
      <w:pPr>
        <w:widowControl w:val="0"/>
        <w:autoSpaceDE w:val="0"/>
        <w:autoSpaceDN w:val="0"/>
        <w:adjustRightInd w:val="0"/>
        <w:spacing w:after="0" w:line="240" w:lineRule="auto"/>
        <w:rPr>
          <w:rFonts w:ascii="Times New Roman" w:hAnsi="Times New Roman" w:cs="Times New Roman"/>
          <w:sz w:val="24"/>
          <w:szCs w:val="24"/>
        </w:rPr>
      </w:pPr>
      <w:r w:rsidRPr="005466D8">
        <w:rPr>
          <w:rFonts w:ascii="Times New Roman" w:hAnsi="Times New Roman" w:cs="Times New Roman"/>
          <w:sz w:val="24"/>
          <w:szCs w:val="24"/>
        </w:rPr>
        <w:t xml:space="preserve">        5.4. Моментом оплаты дополнительных платных образовательных услуг считается дата поступления средств на лицевой счёт Исполнителя.</w:t>
      </w:r>
    </w:p>
    <w:p w:rsidR="002A02A0" w:rsidRDefault="002A02A0" w:rsidP="007A389D">
      <w:pPr>
        <w:widowControl w:val="0"/>
        <w:autoSpaceDE w:val="0"/>
        <w:autoSpaceDN w:val="0"/>
        <w:adjustRightInd w:val="0"/>
        <w:spacing w:after="0"/>
        <w:rPr>
          <w:rFonts w:ascii="Times New Roman" w:hAnsi="Times New Roman" w:cs="Times New Roman"/>
          <w:sz w:val="24"/>
          <w:szCs w:val="24"/>
        </w:rPr>
      </w:pPr>
      <w:r w:rsidRPr="005466D8">
        <w:rPr>
          <w:rFonts w:ascii="Times New Roman" w:hAnsi="Times New Roman" w:cs="Times New Roman"/>
          <w:sz w:val="24"/>
          <w:szCs w:val="24"/>
        </w:rPr>
        <w:t xml:space="preserve">        5.5. </w:t>
      </w:r>
      <w:proofErr w:type="gramStart"/>
      <w:r w:rsidRPr="005466D8">
        <w:rPr>
          <w:rFonts w:ascii="Times New Roman" w:hAnsi="Times New Roman" w:cs="Times New Roman"/>
          <w:sz w:val="24"/>
          <w:szCs w:val="24"/>
        </w:rPr>
        <w:t>Заказчик  несёт</w:t>
      </w:r>
      <w:proofErr w:type="gramEnd"/>
      <w:r w:rsidRPr="005466D8">
        <w:rPr>
          <w:rFonts w:ascii="Times New Roman" w:hAnsi="Times New Roman" w:cs="Times New Roman"/>
          <w:sz w:val="24"/>
          <w:szCs w:val="24"/>
        </w:rPr>
        <w:t xml:space="preserve">  ответственность  в случае  неявки  обучающегося  на занятия. </w:t>
      </w:r>
      <w:proofErr w:type="gramStart"/>
      <w:r w:rsidRPr="005466D8">
        <w:rPr>
          <w:rFonts w:ascii="Times New Roman" w:hAnsi="Times New Roman" w:cs="Times New Roman"/>
          <w:sz w:val="24"/>
          <w:szCs w:val="24"/>
        </w:rPr>
        <w:t>Пропущенные  обучающимся</w:t>
      </w:r>
      <w:proofErr w:type="gramEnd"/>
      <w:r w:rsidRPr="005466D8">
        <w:rPr>
          <w:rFonts w:ascii="Times New Roman" w:hAnsi="Times New Roman" w:cs="Times New Roman"/>
          <w:sz w:val="24"/>
          <w:szCs w:val="24"/>
        </w:rPr>
        <w:t xml:space="preserve"> оплаченные  занятия не переносятся на иное время, а оплата за них не компенсируется в следующем периоде.</w:t>
      </w:r>
    </w:p>
    <w:p w:rsidR="005466D8" w:rsidRPr="005466D8" w:rsidRDefault="005466D8" w:rsidP="007A389D">
      <w:pPr>
        <w:widowControl w:val="0"/>
        <w:autoSpaceDE w:val="0"/>
        <w:autoSpaceDN w:val="0"/>
        <w:adjustRightInd w:val="0"/>
        <w:spacing w:after="0"/>
        <w:rPr>
          <w:rFonts w:ascii="Times New Roman" w:hAnsi="Times New Roman" w:cs="Times New Roman"/>
          <w:sz w:val="24"/>
          <w:szCs w:val="24"/>
        </w:rPr>
      </w:pPr>
    </w:p>
    <w:p w:rsidR="002A02A0" w:rsidRPr="005466D8" w:rsidRDefault="002A02A0" w:rsidP="007A389D">
      <w:pPr>
        <w:widowControl w:val="0"/>
        <w:autoSpaceDE w:val="0"/>
        <w:autoSpaceDN w:val="0"/>
        <w:adjustRightInd w:val="0"/>
        <w:ind w:firstLine="645"/>
        <w:rPr>
          <w:rFonts w:ascii="Times New Roman" w:hAnsi="Times New Roman" w:cs="Times New Roman"/>
          <w:sz w:val="24"/>
          <w:szCs w:val="24"/>
        </w:rPr>
      </w:pPr>
      <w:r w:rsidRPr="005466D8">
        <w:rPr>
          <w:rFonts w:ascii="Times New Roman" w:hAnsi="Times New Roman" w:cs="Times New Roman"/>
          <w:sz w:val="24"/>
          <w:szCs w:val="24"/>
        </w:rPr>
        <w:t xml:space="preserve">                 7. ОСНОВАНИЯ ИЗМЕНЕНИЯ И РАСТОРЖЕНИЯ ДОГОВОРА </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6.2. Настоящий </w:t>
      </w:r>
      <w:r w:rsidR="005919EA" w:rsidRPr="005466D8">
        <w:rPr>
          <w:rFonts w:ascii="Times New Roman" w:hAnsi="Times New Roman" w:cs="Times New Roman"/>
          <w:sz w:val="24"/>
          <w:szCs w:val="24"/>
        </w:rPr>
        <w:t>договор,</w:t>
      </w:r>
      <w:r w:rsidRPr="005466D8">
        <w:rPr>
          <w:rFonts w:ascii="Times New Roman" w:hAnsi="Times New Roman" w:cs="Times New Roman"/>
          <w:sz w:val="24"/>
          <w:szCs w:val="24"/>
        </w:rPr>
        <w:t xml:space="preserve"> может </w:t>
      </w:r>
      <w:r w:rsidR="005919EA" w:rsidRPr="005466D8">
        <w:rPr>
          <w:rFonts w:ascii="Times New Roman" w:hAnsi="Times New Roman" w:cs="Times New Roman"/>
          <w:sz w:val="24"/>
          <w:szCs w:val="24"/>
        </w:rPr>
        <w:t>быть,</w:t>
      </w:r>
      <w:r w:rsidRPr="005466D8">
        <w:rPr>
          <w:rFonts w:ascii="Times New Roman" w:hAnsi="Times New Roman" w:cs="Times New Roman"/>
          <w:sz w:val="24"/>
          <w:szCs w:val="24"/>
        </w:rPr>
        <w:t xml:space="preserve"> расторгнут по соглашению сторон. По инициативе одной из сторон </w:t>
      </w:r>
      <w:r w:rsidR="005919EA" w:rsidRPr="005466D8">
        <w:rPr>
          <w:rFonts w:ascii="Times New Roman" w:hAnsi="Times New Roman" w:cs="Times New Roman"/>
          <w:sz w:val="24"/>
          <w:szCs w:val="24"/>
        </w:rPr>
        <w:t>договор,</w:t>
      </w:r>
      <w:r w:rsidRPr="005466D8">
        <w:rPr>
          <w:rFonts w:ascii="Times New Roman" w:hAnsi="Times New Roman" w:cs="Times New Roman"/>
          <w:sz w:val="24"/>
          <w:szCs w:val="24"/>
        </w:rPr>
        <w:t xml:space="preserve"> может </w:t>
      </w:r>
      <w:r w:rsidR="005919EA" w:rsidRPr="005466D8">
        <w:rPr>
          <w:rFonts w:ascii="Times New Roman" w:hAnsi="Times New Roman" w:cs="Times New Roman"/>
          <w:sz w:val="24"/>
          <w:szCs w:val="24"/>
        </w:rPr>
        <w:t>быть,</w:t>
      </w:r>
      <w:r w:rsidRPr="005466D8">
        <w:rPr>
          <w:rFonts w:ascii="Times New Roman" w:hAnsi="Times New Roman" w:cs="Times New Roman"/>
          <w:sz w:val="24"/>
          <w:szCs w:val="24"/>
        </w:rPr>
        <w:t xml:space="preserve"> расторгнут по основаниям, предусмотренным действующим законодательством Российской Федерации, а также в случае одностороннего отказа от исполнения договора в случаях, предусмотренных законом и пунктами 6.3. - 6.6. настоящего договора.</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6.3. Заказчик  вправе в любое время расторгнуть настоящий договор только при условии оплаты Исполнителю фактически понесённых расходов и услуг, оказанных до момента отказа.</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6.4. Исполнитель вправе отказаться от исполнения договора, если Заказчик нарушил сроки оплаты услуг по настоящему договору более чем на пять дней.</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6.5.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w:t>
      </w:r>
      <w:r w:rsidRPr="005466D8">
        <w:rPr>
          <w:rFonts w:ascii="Times New Roman" w:hAnsi="Times New Roman" w:cs="Times New Roman"/>
          <w:sz w:val="24"/>
          <w:szCs w:val="24"/>
        </w:rPr>
        <w:lastRenderedPageBreak/>
        <w:t xml:space="preserve">препятствует нормальному осуществлению образовательного процесса, Исполнитель вправе отказаться от исполнения договора, когда после двух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 </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6.6.  В случае непосещения занятий обучающимся  по неуважительной причине в течени</w:t>
      </w:r>
      <w:r w:rsidR="000D03C1" w:rsidRPr="005466D8">
        <w:rPr>
          <w:rFonts w:ascii="Times New Roman" w:hAnsi="Times New Roman" w:cs="Times New Roman"/>
          <w:sz w:val="24"/>
          <w:szCs w:val="24"/>
        </w:rPr>
        <w:t>е</w:t>
      </w:r>
      <w:r w:rsidRPr="005466D8">
        <w:rPr>
          <w:rFonts w:ascii="Times New Roman" w:hAnsi="Times New Roman" w:cs="Times New Roman"/>
          <w:sz w:val="24"/>
          <w:szCs w:val="24"/>
        </w:rPr>
        <w:t xml:space="preserve"> месяца договор расторгается  Исполнителем в одностороннем порядке.</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p>
    <w:p w:rsidR="002A02A0" w:rsidRPr="005466D8" w:rsidRDefault="002A02A0" w:rsidP="007A389D">
      <w:pPr>
        <w:widowControl w:val="0"/>
        <w:autoSpaceDE w:val="0"/>
        <w:autoSpaceDN w:val="0"/>
        <w:adjustRightInd w:val="0"/>
        <w:spacing w:before="120" w:after="120" w:line="240" w:lineRule="auto"/>
        <w:jc w:val="center"/>
        <w:rPr>
          <w:rFonts w:ascii="Times New Roman" w:hAnsi="Times New Roman" w:cs="Times New Roman"/>
          <w:sz w:val="24"/>
          <w:szCs w:val="24"/>
        </w:rPr>
      </w:pPr>
      <w:r w:rsidRPr="005466D8">
        <w:rPr>
          <w:rFonts w:ascii="Times New Roman" w:hAnsi="Times New Roman" w:cs="Times New Roman"/>
          <w:sz w:val="24"/>
          <w:szCs w:val="24"/>
        </w:rPr>
        <w:t xml:space="preserve">7. ОТВЕТСТВЕННОСТЬ ЗА НЕИСПОЛНЕНИЕ ИЛИ НЕНАДЛЕЖАЩЕЕ ИСПОЛНЕНИЕ ОБЯЗАТЕЛЬСТВ ПО НАСТОЯЩЕМУ ДОГОВОРУ </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7.1. Исполнитель несет ответственность за недостатки оказанных услуг, предусмотренных разделом 1 настоящего договора, в том числе за оказание их не в полном объеме, предусмотренном учебном планом, за нарушение сроков оказания указанных услуг, в соответствии с законодательством Российской Федерации.</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r w:rsidRPr="005466D8">
        <w:rPr>
          <w:rFonts w:ascii="Times New Roman" w:hAnsi="Times New Roman" w:cs="Times New Roman"/>
          <w:sz w:val="24"/>
          <w:szCs w:val="24"/>
        </w:rPr>
        <w:t xml:space="preserve">7.2. Заказчик несёт ответственность за своевременную оплату услуг, указанных  </w:t>
      </w:r>
      <w:r w:rsidR="005919EA">
        <w:rPr>
          <w:rFonts w:ascii="Times New Roman" w:hAnsi="Times New Roman" w:cs="Times New Roman"/>
          <w:sz w:val="24"/>
          <w:szCs w:val="24"/>
        </w:rPr>
        <w:t>в разделе 1 настоящего договора</w:t>
      </w:r>
      <w:r w:rsidRPr="005466D8">
        <w:rPr>
          <w:rFonts w:ascii="Times New Roman" w:hAnsi="Times New Roman" w:cs="Times New Roman"/>
          <w:sz w:val="24"/>
          <w:szCs w:val="24"/>
        </w:rPr>
        <w:t>.</w:t>
      </w:r>
    </w:p>
    <w:p w:rsidR="002A02A0" w:rsidRPr="005466D8" w:rsidRDefault="002A02A0" w:rsidP="007A389D">
      <w:pPr>
        <w:widowControl w:val="0"/>
        <w:autoSpaceDE w:val="0"/>
        <w:autoSpaceDN w:val="0"/>
        <w:adjustRightInd w:val="0"/>
        <w:spacing w:after="0" w:line="240" w:lineRule="auto"/>
        <w:ind w:firstLine="705"/>
        <w:jc w:val="both"/>
        <w:rPr>
          <w:rFonts w:ascii="Times New Roman" w:hAnsi="Times New Roman" w:cs="Times New Roman"/>
          <w:sz w:val="24"/>
          <w:szCs w:val="24"/>
        </w:rPr>
      </w:pPr>
    </w:p>
    <w:p w:rsidR="002A02A0" w:rsidRDefault="002A02A0" w:rsidP="007A389D">
      <w:pPr>
        <w:widowControl w:val="0"/>
        <w:autoSpaceDE w:val="0"/>
        <w:autoSpaceDN w:val="0"/>
        <w:adjustRightInd w:val="0"/>
        <w:spacing w:before="120" w:after="120" w:line="240" w:lineRule="auto"/>
        <w:jc w:val="center"/>
        <w:rPr>
          <w:rFonts w:ascii="Times New Roman" w:hAnsi="Times New Roman" w:cs="Times New Roman"/>
          <w:sz w:val="24"/>
          <w:szCs w:val="24"/>
        </w:rPr>
      </w:pPr>
      <w:r w:rsidRPr="005466D8">
        <w:rPr>
          <w:rFonts w:ascii="Times New Roman" w:hAnsi="Times New Roman" w:cs="Times New Roman"/>
          <w:sz w:val="24"/>
          <w:szCs w:val="24"/>
        </w:rPr>
        <w:t xml:space="preserve">8. СРОК ДЕЙСТВИЯ ДОГОВОРА И ДРУГИЕ УСЛОВИЯ </w:t>
      </w:r>
    </w:p>
    <w:p w:rsidR="005466D8" w:rsidRPr="005466D8" w:rsidRDefault="005466D8" w:rsidP="007A389D">
      <w:pPr>
        <w:widowControl w:val="0"/>
        <w:autoSpaceDE w:val="0"/>
        <w:autoSpaceDN w:val="0"/>
        <w:adjustRightInd w:val="0"/>
        <w:spacing w:before="120" w:after="120" w:line="240" w:lineRule="auto"/>
        <w:jc w:val="center"/>
        <w:rPr>
          <w:rFonts w:ascii="Times New Roman" w:hAnsi="Times New Roman" w:cs="Times New Roman"/>
          <w:sz w:val="24"/>
          <w:szCs w:val="24"/>
        </w:rPr>
      </w:pPr>
    </w:p>
    <w:p w:rsidR="002A02A0" w:rsidRPr="005466D8" w:rsidRDefault="002A02A0" w:rsidP="007A389D">
      <w:pPr>
        <w:widowControl w:val="0"/>
        <w:autoSpaceDE w:val="0"/>
        <w:autoSpaceDN w:val="0"/>
        <w:adjustRightInd w:val="0"/>
        <w:spacing w:after="0" w:line="240" w:lineRule="auto"/>
        <w:jc w:val="both"/>
        <w:rPr>
          <w:rFonts w:ascii="Times New Roman" w:hAnsi="Times New Roman" w:cs="Times New Roman"/>
          <w:sz w:val="24"/>
          <w:szCs w:val="24"/>
        </w:rPr>
      </w:pPr>
      <w:r w:rsidRPr="005466D8">
        <w:rPr>
          <w:rFonts w:ascii="Times New Roman" w:hAnsi="Times New Roman" w:cs="Times New Roman"/>
          <w:sz w:val="24"/>
          <w:szCs w:val="24"/>
        </w:rPr>
        <w:t xml:space="preserve">        8.1. Настоящий договор вступает в силу со дня его заключения сторонами и действует до  </w:t>
      </w:r>
      <w:r w:rsidR="005466D8">
        <w:rPr>
          <w:rFonts w:ascii="Times New Roman" w:hAnsi="Times New Roman" w:cs="Times New Roman"/>
          <w:sz w:val="24"/>
          <w:szCs w:val="24"/>
        </w:rPr>
        <w:t>«____» ______________</w:t>
      </w:r>
      <w:r w:rsidRPr="005466D8">
        <w:rPr>
          <w:rFonts w:ascii="Times New Roman" w:hAnsi="Times New Roman" w:cs="Times New Roman"/>
          <w:sz w:val="24"/>
          <w:szCs w:val="24"/>
        </w:rPr>
        <w:t>20</w:t>
      </w:r>
      <w:r w:rsidR="005466D8">
        <w:rPr>
          <w:rFonts w:ascii="Times New Roman" w:hAnsi="Times New Roman" w:cs="Times New Roman"/>
          <w:sz w:val="24"/>
          <w:szCs w:val="24"/>
        </w:rPr>
        <w:t>___</w:t>
      </w:r>
      <w:r w:rsidRPr="005466D8">
        <w:rPr>
          <w:rFonts w:ascii="Times New Roman" w:hAnsi="Times New Roman" w:cs="Times New Roman"/>
          <w:sz w:val="24"/>
          <w:szCs w:val="24"/>
        </w:rPr>
        <w:t xml:space="preserve">  г.</w:t>
      </w:r>
    </w:p>
    <w:p w:rsidR="002A02A0" w:rsidRDefault="002A02A0" w:rsidP="00D60DF0">
      <w:pPr>
        <w:widowControl w:val="0"/>
        <w:autoSpaceDE w:val="0"/>
        <w:autoSpaceDN w:val="0"/>
        <w:adjustRightInd w:val="0"/>
        <w:spacing w:after="0" w:line="240" w:lineRule="auto"/>
        <w:jc w:val="both"/>
        <w:rPr>
          <w:rFonts w:ascii="Times New Roman" w:hAnsi="Times New Roman" w:cs="Times New Roman"/>
          <w:sz w:val="24"/>
          <w:szCs w:val="24"/>
        </w:rPr>
      </w:pPr>
      <w:r w:rsidRPr="005466D8">
        <w:rPr>
          <w:rFonts w:ascii="Times New Roman" w:hAnsi="Times New Roman" w:cs="Times New Roman"/>
          <w:sz w:val="24"/>
          <w:szCs w:val="24"/>
        </w:rPr>
        <w:t xml:space="preserve">8.2. Договор составлен в двух экземплярах, имеющих равную юридическую силу, один экземпляр - для Исполнителя и один - для Заказчика и Обучающегося. </w:t>
      </w:r>
    </w:p>
    <w:p w:rsidR="005466D8" w:rsidRPr="005466D8" w:rsidRDefault="005466D8" w:rsidP="00D60DF0">
      <w:pPr>
        <w:widowControl w:val="0"/>
        <w:autoSpaceDE w:val="0"/>
        <w:autoSpaceDN w:val="0"/>
        <w:adjustRightInd w:val="0"/>
        <w:spacing w:after="0" w:line="240" w:lineRule="auto"/>
        <w:jc w:val="both"/>
        <w:rPr>
          <w:rFonts w:ascii="Times New Roman" w:hAnsi="Times New Roman" w:cs="Times New Roman"/>
          <w:sz w:val="24"/>
          <w:szCs w:val="24"/>
        </w:rPr>
      </w:pPr>
    </w:p>
    <w:p w:rsidR="002A02A0" w:rsidRPr="005466D8" w:rsidRDefault="002A02A0" w:rsidP="005466D8">
      <w:pPr>
        <w:widowControl w:val="0"/>
        <w:autoSpaceDE w:val="0"/>
        <w:autoSpaceDN w:val="0"/>
        <w:adjustRightInd w:val="0"/>
        <w:spacing w:before="120" w:after="120" w:line="240" w:lineRule="auto"/>
        <w:jc w:val="center"/>
        <w:rPr>
          <w:rFonts w:ascii="Times New Roman" w:hAnsi="Times New Roman" w:cs="Times New Roman"/>
          <w:sz w:val="24"/>
          <w:szCs w:val="24"/>
        </w:rPr>
      </w:pPr>
      <w:r w:rsidRPr="005466D8">
        <w:rPr>
          <w:rFonts w:ascii="Times New Roman" w:hAnsi="Times New Roman" w:cs="Times New Roman"/>
          <w:sz w:val="24"/>
          <w:szCs w:val="24"/>
        </w:rPr>
        <w:t>9.ПОДПИСИ  СТОРОН:</w:t>
      </w:r>
    </w:p>
    <w:tbl>
      <w:tblPr>
        <w:tblpPr w:leftFromText="180" w:rightFromText="180" w:vertAnchor="text" w:horzAnchor="margin" w:tblpY="275"/>
        <w:tblOverlap w:val="never"/>
        <w:tblW w:w="10490" w:type="dxa"/>
        <w:tblLook w:val="00A0" w:firstRow="1" w:lastRow="0" w:firstColumn="1" w:lastColumn="0" w:noHBand="0" w:noVBand="0"/>
      </w:tblPr>
      <w:tblGrid>
        <w:gridCol w:w="5353"/>
        <w:gridCol w:w="5137"/>
      </w:tblGrid>
      <w:tr w:rsidR="002A02A0" w:rsidRPr="005466D8" w:rsidTr="00DB64F3">
        <w:trPr>
          <w:trHeight w:val="572"/>
        </w:trPr>
        <w:tc>
          <w:tcPr>
            <w:tcW w:w="5353" w:type="dxa"/>
          </w:tcPr>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Исполнитель:</w:t>
            </w:r>
            <w:r w:rsidR="00DB64F3">
              <w:rPr>
                <w:rFonts w:ascii="Times New Roman" w:hAnsi="Times New Roman" w:cs="Times New Roman"/>
                <w:color w:val="000000"/>
                <w:sz w:val="24"/>
                <w:szCs w:val="24"/>
              </w:rPr>
              <w:t xml:space="preserve">                         </w:t>
            </w:r>
          </w:p>
        </w:tc>
        <w:tc>
          <w:tcPr>
            <w:tcW w:w="5137" w:type="dxa"/>
          </w:tcPr>
          <w:p w:rsidR="002A02A0" w:rsidRPr="005466D8" w:rsidRDefault="002A02A0" w:rsidP="00DB64F3">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w:t>
            </w:r>
            <w:r w:rsidR="00DB64F3">
              <w:rPr>
                <w:rFonts w:ascii="Times New Roman" w:hAnsi="Times New Roman" w:cs="Times New Roman"/>
                <w:color w:val="000000"/>
                <w:sz w:val="24"/>
                <w:szCs w:val="24"/>
              </w:rPr>
              <w:t>Заказчик:</w:t>
            </w:r>
            <w:r w:rsidRPr="005466D8">
              <w:rPr>
                <w:rFonts w:ascii="Times New Roman" w:hAnsi="Times New Roman" w:cs="Times New Roman"/>
                <w:color w:val="000000"/>
                <w:sz w:val="24"/>
                <w:szCs w:val="24"/>
              </w:rPr>
              <w:t xml:space="preserve">              </w:t>
            </w:r>
          </w:p>
        </w:tc>
      </w:tr>
      <w:tr w:rsidR="002A02A0" w:rsidRPr="005466D8">
        <w:tc>
          <w:tcPr>
            <w:tcW w:w="5353" w:type="dxa"/>
          </w:tcPr>
          <w:p w:rsidR="002A02A0" w:rsidRPr="005466D8" w:rsidRDefault="002A02A0" w:rsidP="005466D8">
            <w:pPr>
              <w:spacing w:after="0" w:line="240" w:lineRule="auto"/>
              <w:rPr>
                <w:rFonts w:ascii="Times New Roman" w:hAnsi="Times New Roman" w:cs="Times New Roman"/>
                <w:color w:val="000000"/>
                <w:sz w:val="24"/>
                <w:szCs w:val="24"/>
              </w:rPr>
            </w:pPr>
            <w:r w:rsidRPr="005466D8">
              <w:rPr>
                <w:rFonts w:ascii="Times New Roman" w:hAnsi="Times New Roman" w:cs="Times New Roman"/>
                <w:b/>
                <w:bCs/>
                <w:color w:val="000000"/>
                <w:sz w:val="24"/>
                <w:szCs w:val="24"/>
              </w:rPr>
              <w:t>М</w:t>
            </w:r>
            <w:r w:rsidR="000D03C1">
              <w:rPr>
                <w:rFonts w:ascii="Times New Roman" w:hAnsi="Times New Roman" w:cs="Times New Roman"/>
                <w:b/>
                <w:bCs/>
                <w:color w:val="000000"/>
                <w:sz w:val="24"/>
                <w:szCs w:val="24"/>
              </w:rPr>
              <w:t>АО</w:t>
            </w:r>
            <w:r w:rsidR="005466D8">
              <w:rPr>
                <w:rFonts w:ascii="Times New Roman" w:hAnsi="Times New Roman" w:cs="Times New Roman"/>
                <w:b/>
                <w:bCs/>
                <w:color w:val="000000"/>
                <w:sz w:val="24"/>
                <w:szCs w:val="24"/>
              </w:rPr>
              <w:t xml:space="preserve">У </w:t>
            </w:r>
            <w:r w:rsidRPr="005466D8">
              <w:rPr>
                <w:rFonts w:ascii="Times New Roman" w:hAnsi="Times New Roman" w:cs="Times New Roman"/>
                <w:b/>
                <w:bCs/>
                <w:color w:val="000000"/>
                <w:sz w:val="24"/>
                <w:szCs w:val="24"/>
              </w:rPr>
              <w:t xml:space="preserve">СОШ № </w:t>
            </w:r>
            <w:r w:rsidR="005466D8">
              <w:rPr>
                <w:rFonts w:ascii="Times New Roman" w:hAnsi="Times New Roman" w:cs="Times New Roman"/>
                <w:b/>
                <w:bCs/>
                <w:color w:val="000000"/>
                <w:sz w:val="24"/>
                <w:szCs w:val="24"/>
              </w:rPr>
              <w:t>25/11</w:t>
            </w:r>
          </w:p>
        </w:tc>
        <w:tc>
          <w:tcPr>
            <w:tcW w:w="5137" w:type="dxa"/>
          </w:tcPr>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w:t>
            </w:r>
            <w:r w:rsidR="00DB64F3">
              <w:rPr>
                <w:rFonts w:ascii="Times New Roman" w:hAnsi="Times New Roman" w:cs="Times New Roman"/>
                <w:color w:val="000000"/>
                <w:sz w:val="24"/>
                <w:szCs w:val="24"/>
              </w:rPr>
              <w:t xml:space="preserve"> </w:t>
            </w:r>
            <w:r w:rsidRPr="005466D8">
              <w:rPr>
                <w:rFonts w:ascii="Times New Roman" w:hAnsi="Times New Roman" w:cs="Times New Roman"/>
                <w:color w:val="000000"/>
                <w:sz w:val="24"/>
                <w:szCs w:val="24"/>
              </w:rPr>
              <w:t xml:space="preserve"> ______________________________</w:t>
            </w:r>
            <w:r w:rsidR="00DB64F3">
              <w:rPr>
                <w:rFonts w:ascii="Times New Roman" w:hAnsi="Times New Roman" w:cs="Times New Roman"/>
                <w:color w:val="000000"/>
                <w:sz w:val="24"/>
                <w:szCs w:val="24"/>
              </w:rPr>
              <w:t>__</w:t>
            </w:r>
          </w:p>
        </w:tc>
      </w:tr>
      <w:tr w:rsidR="002A02A0" w:rsidRPr="005466D8">
        <w:tc>
          <w:tcPr>
            <w:tcW w:w="5353" w:type="dxa"/>
          </w:tcPr>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347900,Ростовская область</w:t>
            </w:r>
          </w:p>
        </w:tc>
        <w:tc>
          <w:tcPr>
            <w:tcW w:w="5137" w:type="dxa"/>
          </w:tcPr>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Ф.И.О.</w:t>
            </w:r>
          </w:p>
        </w:tc>
      </w:tr>
      <w:tr w:rsidR="002A02A0" w:rsidRPr="005466D8">
        <w:tc>
          <w:tcPr>
            <w:tcW w:w="5353" w:type="dxa"/>
          </w:tcPr>
          <w:p w:rsidR="002A02A0" w:rsidRPr="005466D8" w:rsidRDefault="002A02A0" w:rsidP="005466D8">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г. Таганрог, </w:t>
            </w:r>
            <w:r w:rsidR="005466D8">
              <w:rPr>
                <w:rFonts w:ascii="Times New Roman" w:hAnsi="Times New Roman" w:cs="Times New Roman"/>
                <w:color w:val="000000"/>
                <w:sz w:val="24"/>
                <w:szCs w:val="24"/>
              </w:rPr>
              <w:t>пер.3-й Артиллерийский,21</w:t>
            </w:r>
          </w:p>
        </w:tc>
        <w:tc>
          <w:tcPr>
            <w:tcW w:w="5137" w:type="dxa"/>
          </w:tcPr>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w:t>
            </w:r>
            <w:r w:rsidR="00DB64F3">
              <w:rPr>
                <w:rFonts w:ascii="Times New Roman" w:hAnsi="Times New Roman" w:cs="Times New Roman"/>
                <w:color w:val="000000"/>
                <w:sz w:val="24"/>
                <w:szCs w:val="24"/>
              </w:rPr>
              <w:t xml:space="preserve"> </w:t>
            </w:r>
            <w:r w:rsidRPr="005466D8">
              <w:rPr>
                <w:rFonts w:ascii="Times New Roman" w:hAnsi="Times New Roman" w:cs="Times New Roman"/>
                <w:color w:val="000000"/>
                <w:sz w:val="24"/>
                <w:szCs w:val="24"/>
              </w:rPr>
              <w:t xml:space="preserve"> ________________________________</w:t>
            </w:r>
          </w:p>
        </w:tc>
      </w:tr>
      <w:tr w:rsidR="002A02A0" w:rsidRPr="005466D8">
        <w:tc>
          <w:tcPr>
            <w:tcW w:w="5353" w:type="dxa"/>
          </w:tcPr>
          <w:p w:rsidR="002A02A0" w:rsidRPr="005466D8" w:rsidRDefault="000D03C1" w:rsidP="00D60D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л\с 30</w:t>
            </w:r>
            <w:r w:rsidR="005466D8">
              <w:rPr>
                <w:rFonts w:ascii="Times New Roman" w:hAnsi="Times New Roman" w:cs="Times New Roman"/>
                <w:color w:val="000000"/>
                <w:sz w:val="24"/>
                <w:szCs w:val="24"/>
              </w:rPr>
              <w:t>586</w:t>
            </w:r>
            <w:r>
              <w:rPr>
                <w:rFonts w:ascii="Times New Roman" w:hAnsi="Times New Roman" w:cs="Times New Roman"/>
                <w:color w:val="000000"/>
                <w:sz w:val="24"/>
                <w:szCs w:val="24"/>
              </w:rPr>
              <w:t>Э18290</w:t>
            </w:r>
          </w:p>
          <w:p w:rsidR="002A02A0" w:rsidRPr="005466D8" w:rsidRDefault="002A02A0" w:rsidP="005466D8">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ИНН </w:t>
            </w:r>
            <w:r w:rsidR="005466D8">
              <w:rPr>
                <w:rFonts w:ascii="Times New Roman" w:hAnsi="Times New Roman" w:cs="Times New Roman"/>
                <w:color w:val="000000"/>
                <w:sz w:val="24"/>
                <w:szCs w:val="24"/>
              </w:rPr>
              <w:t>6154074010</w:t>
            </w:r>
            <w:r w:rsidR="00DB64F3">
              <w:rPr>
                <w:rFonts w:ascii="Times New Roman" w:hAnsi="Times New Roman" w:cs="Times New Roman"/>
                <w:color w:val="000000"/>
                <w:sz w:val="24"/>
                <w:szCs w:val="24"/>
              </w:rPr>
              <w:t xml:space="preserve">                                                                                                                                </w:t>
            </w:r>
          </w:p>
        </w:tc>
        <w:tc>
          <w:tcPr>
            <w:tcW w:w="5137" w:type="dxa"/>
          </w:tcPr>
          <w:p w:rsidR="002A02A0"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________________________________</w:t>
            </w:r>
          </w:p>
          <w:p w:rsidR="00DB64F3" w:rsidRPr="005466D8" w:rsidRDefault="00DB64F3" w:rsidP="00D60D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w:t>
            </w:r>
          </w:p>
        </w:tc>
      </w:tr>
      <w:tr w:rsidR="002A02A0" w:rsidRPr="005466D8">
        <w:tc>
          <w:tcPr>
            <w:tcW w:w="5353" w:type="dxa"/>
          </w:tcPr>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КПП 615401001</w:t>
            </w:r>
            <w:r w:rsidR="00DB64F3">
              <w:rPr>
                <w:rFonts w:ascii="Times New Roman" w:hAnsi="Times New Roman" w:cs="Times New Roman"/>
                <w:color w:val="000000"/>
                <w:sz w:val="24"/>
                <w:szCs w:val="24"/>
              </w:rPr>
              <w:t xml:space="preserve"> </w:t>
            </w:r>
          </w:p>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ОКАТО 60437000000</w:t>
            </w:r>
            <w:r w:rsidR="00DB64F3">
              <w:rPr>
                <w:rFonts w:ascii="Times New Roman" w:hAnsi="Times New Roman" w:cs="Times New Roman"/>
                <w:color w:val="000000"/>
                <w:sz w:val="24"/>
                <w:szCs w:val="24"/>
              </w:rPr>
              <w:t xml:space="preserve">                                                      </w:t>
            </w:r>
          </w:p>
          <w:p w:rsidR="002A02A0" w:rsidRPr="005466D8" w:rsidRDefault="000D03C1" w:rsidP="00D60D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proofErr w:type="spellStart"/>
            <w:r>
              <w:rPr>
                <w:rFonts w:ascii="Times New Roman" w:hAnsi="Times New Roman" w:cs="Times New Roman"/>
                <w:color w:val="000000"/>
                <w:sz w:val="24"/>
                <w:szCs w:val="24"/>
              </w:rPr>
              <w:t>сч</w:t>
            </w:r>
            <w:proofErr w:type="spellEnd"/>
            <w:r>
              <w:rPr>
                <w:rFonts w:ascii="Times New Roman" w:hAnsi="Times New Roman" w:cs="Times New Roman"/>
                <w:color w:val="000000"/>
                <w:sz w:val="24"/>
                <w:szCs w:val="24"/>
              </w:rPr>
              <w:t xml:space="preserve"> </w:t>
            </w:r>
            <w:r w:rsidR="00DB64F3">
              <w:rPr>
                <w:rFonts w:ascii="Times New Roman" w:hAnsi="Times New Roman" w:cs="Times New Roman"/>
                <w:color w:val="000000"/>
                <w:sz w:val="24"/>
                <w:szCs w:val="24"/>
              </w:rPr>
              <w:t>40701810260151000048</w:t>
            </w:r>
          </w:p>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КБК00000000000000000130</w:t>
            </w:r>
          </w:p>
        </w:tc>
        <w:tc>
          <w:tcPr>
            <w:tcW w:w="5137" w:type="dxa"/>
          </w:tcPr>
          <w:p w:rsidR="002A02A0" w:rsidRDefault="002A02A0" w:rsidP="00DB64F3">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w:t>
            </w:r>
            <w:r w:rsidR="00DB64F3">
              <w:rPr>
                <w:rFonts w:ascii="Times New Roman" w:hAnsi="Times New Roman" w:cs="Times New Roman"/>
                <w:color w:val="000000"/>
                <w:sz w:val="24"/>
                <w:szCs w:val="24"/>
              </w:rPr>
              <w:t>________________________________</w:t>
            </w:r>
          </w:p>
          <w:p w:rsidR="00DB64F3" w:rsidRDefault="00DB64F3" w:rsidP="00DB64F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w:t>
            </w:r>
          </w:p>
          <w:p w:rsidR="00DB64F3" w:rsidRDefault="00DB64F3" w:rsidP="00DB64F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w:t>
            </w:r>
          </w:p>
          <w:p w:rsidR="00DB64F3" w:rsidRPr="005466D8" w:rsidRDefault="00DB64F3" w:rsidP="00DB64F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w:t>
            </w:r>
          </w:p>
        </w:tc>
      </w:tr>
      <w:tr w:rsidR="002A02A0" w:rsidRPr="005466D8">
        <w:tc>
          <w:tcPr>
            <w:tcW w:w="5353" w:type="dxa"/>
          </w:tcPr>
          <w:p w:rsidR="002A02A0" w:rsidRPr="005466D8" w:rsidRDefault="00402733" w:rsidP="00402733">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spellEnd"/>
            <w:r>
              <w:rPr>
                <w:rFonts w:ascii="Times New Roman" w:hAnsi="Times New Roman" w:cs="Times New Roman"/>
                <w:color w:val="000000"/>
                <w:sz w:val="24"/>
                <w:szCs w:val="24"/>
              </w:rPr>
              <w:t>. д</w:t>
            </w:r>
            <w:r w:rsidR="002A02A0" w:rsidRPr="005466D8">
              <w:rPr>
                <w:rFonts w:ascii="Times New Roman" w:hAnsi="Times New Roman" w:cs="Times New Roman"/>
                <w:color w:val="000000"/>
                <w:sz w:val="24"/>
                <w:szCs w:val="24"/>
              </w:rPr>
              <w:t>иректор</w:t>
            </w:r>
            <w:r>
              <w:rPr>
                <w:rFonts w:ascii="Times New Roman" w:hAnsi="Times New Roman" w:cs="Times New Roman"/>
                <w:color w:val="000000"/>
                <w:sz w:val="24"/>
                <w:szCs w:val="24"/>
              </w:rPr>
              <w:t>а</w:t>
            </w:r>
            <w:r w:rsidR="00DB64F3">
              <w:rPr>
                <w:rFonts w:ascii="Times New Roman" w:hAnsi="Times New Roman" w:cs="Times New Roman"/>
                <w:color w:val="000000"/>
                <w:sz w:val="24"/>
                <w:szCs w:val="24"/>
              </w:rPr>
              <w:t xml:space="preserve"> М</w:t>
            </w:r>
            <w:r w:rsidR="000D03C1">
              <w:rPr>
                <w:rFonts w:ascii="Times New Roman" w:hAnsi="Times New Roman" w:cs="Times New Roman"/>
                <w:color w:val="000000"/>
                <w:sz w:val="24"/>
                <w:szCs w:val="24"/>
              </w:rPr>
              <w:t>АО</w:t>
            </w:r>
            <w:r w:rsidR="002A02A0" w:rsidRPr="005466D8">
              <w:rPr>
                <w:rFonts w:ascii="Times New Roman" w:hAnsi="Times New Roman" w:cs="Times New Roman"/>
                <w:color w:val="000000"/>
                <w:sz w:val="24"/>
                <w:szCs w:val="24"/>
              </w:rPr>
              <w:t xml:space="preserve">У СОШ № </w:t>
            </w:r>
            <w:r w:rsidR="00DB64F3">
              <w:rPr>
                <w:rFonts w:ascii="Times New Roman" w:hAnsi="Times New Roman" w:cs="Times New Roman"/>
                <w:color w:val="000000"/>
                <w:sz w:val="24"/>
                <w:szCs w:val="24"/>
              </w:rPr>
              <w:t>25/11</w:t>
            </w:r>
          </w:p>
        </w:tc>
        <w:tc>
          <w:tcPr>
            <w:tcW w:w="5137" w:type="dxa"/>
          </w:tcPr>
          <w:p w:rsidR="002A02A0" w:rsidRPr="005466D8" w:rsidRDefault="00DB64F3" w:rsidP="00D60D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w:t>
            </w:r>
          </w:p>
        </w:tc>
      </w:tr>
      <w:tr w:rsidR="002A02A0" w:rsidRPr="005466D8">
        <w:tc>
          <w:tcPr>
            <w:tcW w:w="5353" w:type="dxa"/>
          </w:tcPr>
          <w:p w:rsidR="002A02A0" w:rsidRPr="005466D8" w:rsidRDefault="002A02A0" w:rsidP="00D60DF0">
            <w:pPr>
              <w:spacing w:after="0" w:line="240" w:lineRule="auto"/>
              <w:rPr>
                <w:rFonts w:ascii="Times New Roman" w:hAnsi="Times New Roman" w:cs="Times New Roman"/>
                <w:color w:val="000000"/>
                <w:sz w:val="24"/>
                <w:szCs w:val="24"/>
              </w:rPr>
            </w:pPr>
          </w:p>
          <w:p w:rsidR="002A02A0" w:rsidRPr="005466D8" w:rsidRDefault="00DB64F3" w:rsidP="00D60D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 </w:t>
            </w:r>
            <w:r w:rsidR="002742F9">
              <w:rPr>
                <w:rFonts w:ascii="Times New Roman" w:hAnsi="Times New Roman" w:cs="Times New Roman"/>
                <w:color w:val="000000"/>
                <w:sz w:val="24"/>
                <w:szCs w:val="24"/>
              </w:rPr>
              <w:t>Е</w:t>
            </w:r>
            <w:r w:rsidR="00402733">
              <w:rPr>
                <w:rFonts w:ascii="Times New Roman" w:hAnsi="Times New Roman" w:cs="Times New Roman"/>
                <w:color w:val="000000"/>
                <w:sz w:val="24"/>
                <w:szCs w:val="24"/>
              </w:rPr>
              <w:t xml:space="preserve">.Г. </w:t>
            </w:r>
            <w:r w:rsidR="002742F9">
              <w:rPr>
                <w:rFonts w:ascii="Times New Roman" w:hAnsi="Times New Roman" w:cs="Times New Roman"/>
                <w:color w:val="000000"/>
                <w:sz w:val="24"/>
                <w:szCs w:val="24"/>
              </w:rPr>
              <w:t>Каргина</w:t>
            </w:r>
          </w:p>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подпись</w:t>
            </w:r>
          </w:p>
          <w:p w:rsidR="002A02A0" w:rsidRPr="005466D8" w:rsidRDefault="002A02A0" w:rsidP="00DB64F3">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w:t>
            </w:r>
          </w:p>
        </w:tc>
        <w:tc>
          <w:tcPr>
            <w:tcW w:w="5137" w:type="dxa"/>
          </w:tcPr>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w:t>
            </w:r>
            <w:r w:rsidR="00DB64F3">
              <w:rPr>
                <w:rFonts w:ascii="Times New Roman" w:hAnsi="Times New Roman" w:cs="Times New Roman"/>
                <w:color w:val="000000"/>
                <w:sz w:val="24"/>
                <w:szCs w:val="24"/>
              </w:rPr>
              <w:t xml:space="preserve">паспортные данные, </w:t>
            </w:r>
            <w:r w:rsidRPr="005466D8">
              <w:rPr>
                <w:rFonts w:ascii="Times New Roman" w:hAnsi="Times New Roman" w:cs="Times New Roman"/>
                <w:color w:val="000000"/>
                <w:sz w:val="24"/>
                <w:szCs w:val="24"/>
              </w:rPr>
              <w:t xml:space="preserve">адрес места  </w:t>
            </w:r>
            <w:r w:rsidR="00DB64F3">
              <w:rPr>
                <w:rFonts w:ascii="Times New Roman" w:hAnsi="Times New Roman" w:cs="Times New Roman"/>
                <w:color w:val="000000"/>
                <w:sz w:val="24"/>
                <w:szCs w:val="24"/>
              </w:rPr>
              <w:t xml:space="preserve">                 </w:t>
            </w:r>
            <w:r w:rsidRPr="005466D8">
              <w:rPr>
                <w:rFonts w:ascii="Times New Roman" w:hAnsi="Times New Roman" w:cs="Times New Roman"/>
                <w:color w:val="000000"/>
                <w:sz w:val="24"/>
                <w:szCs w:val="24"/>
              </w:rPr>
              <w:t>жительства, телефон)</w:t>
            </w:r>
          </w:p>
          <w:p w:rsidR="002A02A0" w:rsidRPr="005466D8" w:rsidRDefault="002A02A0" w:rsidP="00D60DF0">
            <w:pPr>
              <w:spacing w:after="0" w:line="240" w:lineRule="auto"/>
              <w:rPr>
                <w:rFonts w:ascii="Times New Roman" w:hAnsi="Times New Roman" w:cs="Times New Roman"/>
                <w:color w:val="000000"/>
                <w:sz w:val="24"/>
                <w:szCs w:val="24"/>
              </w:rPr>
            </w:pPr>
          </w:p>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____________________________________</w:t>
            </w:r>
          </w:p>
          <w:p w:rsidR="002A02A0" w:rsidRPr="005466D8" w:rsidRDefault="002A02A0" w:rsidP="00D60DF0">
            <w:pPr>
              <w:spacing w:after="0" w:line="240" w:lineRule="auto"/>
              <w:rPr>
                <w:rFonts w:ascii="Times New Roman" w:hAnsi="Times New Roman" w:cs="Times New Roman"/>
                <w:color w:val="000000"/>
                <w:sz w:val="24"/>
                <w:szCs w:val="24"/>
              </w:rPr>
            </w:pPr>
            <w:r w:rsidRPr="005466D8">
              <w:rPr>
                <w:rFonts w:ascii="Times New Roman" w:hAnsi="Times New Roman" w:cs="Times New Roman"/>
                <w:color w:val="000000"/>
                <w:sz w:val="24"/>
                <w:szCs w:val="24"/>
              </w:rPr>
              <w:t xml:space="preserve">         </w:t>
            </w:r>
          </w:p>
        </w:tc>
      </w:tr>
    </w:tbl>
    <w:p w:rsidR="005919EA" w:rsidRDefault="005919EA" w:rsidP="005E45EA">
      <w:pPr>
        <w:widowControl w:val="0"/>
        <w:autoSpaceDE w:val="0"/>
        <w:autoSpaceDN w:val="0"/>
        <w:adjustRightInd w:val="0"/>
        <w:spacing w:before="120" w:after="120" w:line="240" w:lineRule="auto"/>
        <w:jc w:val="right"/>
        <w:rPr>
          <w:rFonts w:ascii="Times New Roman" w:hAnsi="Times New Roman" w:cs="Times New Roman"/>
          <w:sz w:val="24"/>
          <w:szCs w:val="24"/>
        </w:rPr>
      </w:pPr>
    </w:p>
    <w:p w:rsidR="006A3343" w:rsidRDefault="002A02A0" w:rsidP="00AD3EEE">
      <w:pPr>
        <w:widowControl w:val="0"/>
        <w:autoSpaceDE w:val="0"/>
        <w:autoSpaceDN w:val="0"/>
        <w:adjustRightInd w:val="0"/>
        <w:spacing w:before="120" w:after="120" w:line="240" w:lineRule="auto"/>
        <w:jc w:val="right"/>
        <w:rPr>
          <w:rFonts w:ascii="Times New Roman" w:hAnsi="Times New Roman" w:cs="Times New Roman"/>
          <w:sz w:val="24"/>
          <w:szCs w:val="24"/>
        </w:rPr>
      </w:pPr>
      <w:r w:rsidRPr="005466D8">
        <w:rPr>
          <w:rFonts w:ascii="Times New Roman" w:hAnsi="Times New Roman" w:cs="Times New Roman"/>
          <w:sz w:val="24"/>
          <w:szCs w:val="24"/>
        </w:rPr>
        <w:t xml:space="preserve">  </w:t>
      </w:r>
    </w:p>
    <w:p w:rsidR="00AD3EEE" w:rsidRDefault="00AD3EEE" w:rsidP="00AD3EEE">
      <w:pPr>
        <w:widowControl w:val="0"/>
        <w:autoSpaceDE w:val="0"/>
        <w:autoSpaceDN w:val="0"/>
        <w:adjustRightInd w:val="0"/>
        <w:spacing w:before="120" w:after="120" w:line="240" w:lineRule="auto"/>
        <w:jc w:val="right"/>
        <w:rPr>
          <w:rFonts w:ascii="Times New Roman" w:hAnsi="Times New Roman" w:cs="Times New Roman"/>
          <w:sz w:val="24"/>
          <w:szCs w:val="24"/>
        </w:rPr>
      </w:pPr>
      <w:bookmarkStart w:id="0" w:name="_GoBack"/>
      <w:bookmarkEnd w:id="0"/>
    </w:p>
    <w:sectPr w:rsidR="00AD3EEE" w:rsidSect="001B7BCA">
      <w:pgSz w:w="12240" w:h="15840"/>
      <w:pgMar w:top="1135" w:right="850" w:bottom="993"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60A7E"/>
    <w:multiLevelType w:val="multilevel"/>
    <w:tmpl w:val="5FE2EB4B"/>
    <w:lvl w:ilvl="0">
      <w:numFmt w:val="bullet"/>
      <w:lvlText w:val="·"/>
      <w:lvlJc w:val="left"/>
      <w:pPr>
        <w:tabs>
          <w:tab w:val="num" w:pos="750"/>
        </w:tabs>
        <w:ind w:left="750" w:hanging="390"/>
      </w:pPr>
      <w:rPr>
        <w:rFonts w:ascii="Symbol" w:hAnsi="Symbol" w:cs="Symbol"/>
        <w:color w:val="000000"/>
        <w:sz w:val="24"/>
        <w:szCs w:val="24"/>
      </w:rPr>
    </w:lvl>
    <w:lvl w:ilvl="1">
      <w:numFmt w:val="bullet"/>
      <w:lvlText w:val="-"/>
      <w:lvlJc w:val="left"/>
      <w:pPr>
        <w:tabs>
          <w:tab w:val="num" w:pos="2010"/>
        </w:tabs>
        <w:ind w:left="2010" w:hanging="360"/>
      </w:pPr>
      <w:rPr>
        <w:rFonts w:ascii="Times New Roman" w:hAnsi="Times New Roman" w:cs="Times New Roman"/>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1" w15:restartNumberingAfterBreak="0">
    <w:nsid w:val="22AD9622"/>
    <w:multiLevelType w:val="multilevel"/>
    <w:tmpl w:val="42AD5D9F"/>
    <w:lvl w:ilvl="0">
      <w:start w:val="2"/>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Restart w:val="0"/>
      <w:lvlText w:val="3.%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440"/>
        </w:tabs>
        <w:ind w:left="1230" w:hanging="510"/>
      </w:pPr>
      <w:rPr>
        <w:rFonts w:ascii="Times New Roman" w:hAnsi="Times New Roman" w:cs="Times New Roman"/>
        <w:sz w:val="24"/>
        <w:szCs w:val="24"/>
      </w:rPr>
    </w:lvl>
    <w:lvl w:ilvl="3">
      <w:start w:val="1"/>
      <w:numFmt w:val="decimal"/>
      <w:lvlText w:val="%1.%2.%3.%4."/>
      <w:lvlJc w:val="left"/>
      <w:pPr>
        <w:tabs>
          <w:tab w:val="num" w:pos="1800"/>
        </w:tabs>
        <w:ind w:left="1725" w:hanging="645"/>
      </w:pPr>
      <w:rPr>
        <w:rFonts w:ascii="Times New Roman" w:hAnsi="Times New Roman" w:cs="Times New Roman"/>
        <w:sz w:val="24"/>
        <w:szCs w:val="24"/>
      </w:rPr>
    </w:lvl>
    <w:lvl w:ilvl="4">
      <w:start w:val="1"/>
      <w:numFmt w:val="decimal"/>
      <w:lvlText w:val="%1.%2.%3.%4.%5."/>
      <w:lvlJc w:val="left"/>
      <w:pPr>
        <w:tabs>
          <w:tab w:val="num" w:pos="2520"/>
        </w:tabs>
        <w:ind w:left="2235" w:hanging="795"/>
      </w:pPr>
      <w:rPr>
        <w:rFonts w:ascii="Times New Roman" w:hAnsi="Times New Roman" w:cs="Times New Roman"/>
        <w:sz w:val="24"/>
        <w:szCs w:val="24"/>
      </w:rPr>
    </w:lvl>
    <w:lvl w:ilvl="5">
      <w:start w:val="1"/>
      <w:numFmt w:val="decimal"/>
      <w:lvlText w:val="%1.%2.%3.%4.%5.%6."/>
      <w:lvlJc w:val="left"/>
      <w:pPr>
        <w:tabs>
          <w:tab w:val="num" w:pos="2880"/>
        </w:tabs>
        <w:ind w:left="2730" w:hanging="930"/>
      </w:pPr>
      <w:rPr>
        <w:rFonts w:ascii="Times New Roman" w:hAnsi="Times New Roman" w:cs="Times New Roman"/>
        <w:sz w:val="24"/>
        <w:szCs w:val="24"/>
      </w:rPr>
    </w:lvl>
    <w:lvl w:ilvl="6">
      <w:start w:val="1"/>
      <w:numFmt w:val="decimal"/>
      <w:lvlText w:val="%1.%2.%3.%4.%5.%6.%7."/>
      <w:lvlJc w:val="left"/>
      <w:pPr>
        <w:tabs>
          <w:tab w:val="num" w:pos="360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750" w:hanging="1230"/>
      </w:pPr>
      <w:rPr>
        <w:rFonts w:ascii="Times New Roman" w:hAnsi="Times New Roman" w:cs="Times New Roman"/>
        <w:sz w:val="24"/>
        <w:szCs w:val="24"/>
      </w:rPr>
    </w:lvl>
    <w:lvl w:ilvl="8">
      <w:start w:val="1"/>
      <w:numFmt w:val="decimal"/>
      <w:lvlText w:val="%1.%2.%3.%4.%5.%6.%7.%8.%9."/>
      <w:lvlJc w:val="left"/>
      <w:pPr>
        <w:tabs>
          <w:tab w:val="num" w:pos="4680"/>
        </w:tabs>
        <w:ind w:left="4320" w:hanging="1440"/>
      </w:pPr>
      <w:rPr>
        <w:rFonts w:ascii="Times New Roman" w:hAnsi="Times New Roman" w:cs="Times New Roman"/>
        <w:sz w:val="24"/>
        <w:szCs w:val="24"/>
      </w:rPr>
    </w:lvl>
  </w:abstractNum>
  <w:abstractNum w:abstractNumId="2" w15:restartNumberingAfterBreak="0">
    <w:nsid w:val="2C64B7A4"/>
    <w:multiLevelType w:val="multilevel"/>
    <w:tmpl w:val="416E82B9"/>
    <w:lvl w:ilvl="0">
      <w:numFmt w:val="bullet"/>
      <w:lvlText w:val="·"/>
      <w:lvlJc w:val="left"/>
      <w:pPr>
        <w:tabs>
          <w:tab w:val="num" w:pos="750"/>
        </w:tabs>
        <w:ind w:left="750" w:hanging="390"/>
      </w:pPr>
      <w:rPr>
        <w:rFonts w:ascii="Symbol" w:hAnsi="Symbol" w:cs="Symbol"/>
        <w:color w:val="000000"/>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3" w15:restartNumberingAfterBreak="0">
    <w:nsid w:val="2EA4F91F"/>
    <w:multiLevelType w:val="multilevel"/>
    <w:tmpl w:val="31D0AA39"/>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440"/>
        </w:tabs>
        <w:ind w:left="1230" w:hanging="510"/>
      </w:pPr>
      <w:rPr>
        <w:rFonts w:ascii="Times New Roman" w:hAnsi="Times New Roman" w:cs="Times New Roman"/>
        <w:sz w:val="24"/>
        <w:szCs w:val="24"/>
      </w:rPr>
    </w:lvl>
    <w:lvl w:ilvl="3">
      <w:start w:val="1"/>
      <w:numFmt w:val="decimal"/>
      <w:lvlText w:val="%1.%2.%3.%4."/>
      <w:lvlJc w:val="left"/>
      <w:pPr>
        <w:tabs>
          <w:tab w:val="num" w:pos="1800"/>
        </w:tabs>
        <w:ind w:left="1725" w:hanging="645"/>
      </w:pPr>
      <w:rPr>
        <w:rFonts w:ascii="Times New Roman" w:hAnsi="Times New Roman" w:cs="Times New Roman"/>
        <w:sz w:val="24"/>
        <w:szCs w:val="24"/>
      </w:rPr>
    </w:lvl>
    <w:lvl w:ilvl="4">
      <w:start w:val="1"/>
      <w:numFmt w:val="decimal"/>
      <w:lvlText w:val="%1.%2.%3.%4.%5."/>
      <w:lvlJc w:val="left"/>
      <w:pPr>
        <w:tabs>
          <w:tab w:val="num" w:pos="2520"/>
        </w:tabs>
        <w:ind w:left="2235" w:hanging="795"/>
      </w:pPr>
      <w:rPr>
        <w:rFonts w:ascii="Times New Roman" w:hAnsi="Times New Roman" w:cs="Times New Roman"/>
        <w:sz w:val="24"/>
        <w:szCs w:val="24"/>
      </w:rPr>
    </w:lvl>
    <w:lvl w:ilvl="5">
      <w:start w:val="1"/>
      <w:numFmt w:val="decimal"/>
      <w:lvlText w:val="%1.%2.%3.%4.%5.%6."/>
      <w:lvlJc w:val="left"/>
      <w:pPr>
        <w:tabs>
          <w:tab w:val="num" w:pos="2880"/>
        </w:tabs>
        <w:ind w:left="2730" w:hanging="930"/>
      </w:pPr>
      <w:rPr>
        <w:rFonts w:ascii="Times New Roman" w:hAnsi="Times New Roman" w:cs="Times New Roman"/>
        <w:sz w:val="24"/>
        <w:szCs w:val="24"/>
      </w:rPr>
    </w:lvl>
    <w:lvl w:ilvl="6">
      <w:start w:val="1"/>
      <w:numFmt w:val="decimal"/>
      <w:lvlText w:val="%1.%2.%3.%4.%5.%6.%7."/>
      <w:lvlJc w:val="left"/>
      <w:pPr>
        <w:tabs>
          <w:tab w:val="num" w:pos="360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750" w:hanging="1230"/>
      </w:pPr>
      <w:rPr>
        <w:rFonts w:ascii="Times New Roman" w:hAnsi="Times New Roman" w:cs="Times New Roman"/>
        <w:sz w:val="24"/>
        <w:szCs w:val="24"/>
      </w:rPr>
    </w:lvl>
    <w:lvl w:ilvl="8">
      <w:start w:val="1"/>
      <w:numFmt w:val="decimal"/>
      <w:lvlText w:val="%1.%2.%3.%4.%5.%6.%7.%8.%9."/>
      <w:lvlJc w:val="left"/>
      <w:pPr>
        <w:tabs>
          <w:tab w:val="num" w:pos="4680"/>
        </w:tabs>
        <w:ind w:left="4320" w:hanging="1440"/>
      </w:pPr>
      <w:rPr>
        <w:rFonts w:ascii="Times New Roman" w:hAnsi="Times New Roman" w:cs="Times New Roman"/>
        <w:sz w:val="24"/>
        <w:szCs w:val="24"/>
      </w:rPr>
    </w:lvl>
  </w:abstractNum>
  <w:abstractNum w:abstractNumId="4" w15:restartNumberingAfterBreak="0">
    <w:nsid w:val="3B944BDB"/>
    <w:multiLevelType w:val="multilevel"/>
    <w:tmpl w:val="7FC54AC4"/>
    <w:lvl w:ilvl="0">
      <w:start w:val="2"/>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Restart w:val="0"/>
      <w:lvlText w:val="4.%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440"/>
        </w:tabs>
        <w:ind w:left="1230" w:hanging="510"/>
      </w:pPr>
      <w:rPr>
        <w:rFonts w:ascii="Times New Roman" w:hAnsi="Times New Roman" w:cs="Times New Roman"/>
        <w:sz w:val="24"/>
        <w:szCs w:val="24"/>
      </w:rPr>
    </w:lvl>
    <w:lvl w:ilvl="3">
      <w:start w:val="1"/>
      <w:numFmt w:val="decimal"/>
      <w:lvlText w:val="%1.%2.%3.%4."/>
      <w:lvlJc w:val="left"/>
      <w:pPr>
        <w:tabs>
          <w:tab w:val="num" w:pos="1800"/>
        </w:tabs>
        <w:ind w:left="1725" w:hanging="645"/>
      </w:pPr>
      <w:rPr>
        <w:rFonts w:ascii="Times New Roman" w:hAnsi="Times New Roman" w:cs="Times New Roman"/>
        <w:sz w:val="24"/>
        <w:szCs w:val="24"/>
      </w:rPr>
    </w:lvl>
    <w:lvl w:ilvl="4">
      <w:start w:val="1"/>
      <w:numFmt w:val="decimal"/>
      <w:lvlText w:val="%1.%2.%3.%4.%5."/>
      <w:lvlJc w:val="left"/>
      <w:pPr>
        <w:tabs>
          <w:tab w:val="num" w:pos="2520"/>
        </w:tabs>
        <w:ind w:left="2235" w:hanging="795"/>
      </w:pPr>
      <w:rPr>
        <w:rFonts w:ascii="Times New Roman" w:hAnsi="Times New Roman" w:cs="Times New Roman"/>
        <w:sz w:val="24"/>
        <w:szCs w:val="24"/>
      </w:rPr>
    </w:lvl>
    <w:lvl w:ilvl="5">
      <w:start w:val="1"/>
      <w:numFmt w:val="decimal"/>
      <w:lvlText w:val="%1.%2.%3.%4.%5.%6."/>
      <w:lvlJc w:val="left"/>
      <w:pPr>
        <w:tabs>
          <w:tab w:val="num" w:pos="2880"/>
        </w:tabs>
        <w:ind w:left="2730" w:hanging="930"/>
      </w:pPr>
      <w:rPr>
        <w:rFonts w:ascii="Times New Roman" w:hAnsi="Times New Roman" w:cs="Times New Roman"/>
        <w:sz w:val="24"/>
        <w:szCs w:val="24"/>
      </w:rPr>
    </w:lvl>
    <w:lvl w:ilvl="6">
      <w:start w:val="1"/>
      <w:numFmt w:val="decimal"/>
      <w:lvlText w:val="%1.%2.%3.%4.%5.%6.%7."/>
      <w:lvlJc w:val="left"/>
      <w:pPr>
        <w:tabs>
          <w:tab w:val="num" w:pos="360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750" w:hanging="1230"/>
      </w:pPr>
      <w:rPr>
        <w:rFonts w:ascii="Times New Roman" w:hAnsi="Times New Roman" w:cs="Times New Roman"/>
        <w:sz w:val="24"/>
        <w:szCs w:val="24"/>
      </w:rPr>
    </w:lvl>
    <w:lvl w:ilvl="8">
      <w:start w:val="1"/>
      <w:numFmt w:val="decimal"/>
      <w:lvlText w:val="%1.%2.%3.%4.%5.%6.%7.%8.%9."/>
      <w:lvlJc w:val="left"/>
      <w:pPr>
        <w:tabs>
          <w:tab w:val="num" w:pos="4680"/>
        </w:tabs>
        <w:ind w:left="4320" w:hanging="1440"/>
      </w:pPr>
      <w:rPr>
        <w:rFonts w:ascii="Times New Roman" w:hAnsi="Times New Roman" w:cs="Times New Roman"/>
        <w:sz w:val="24"/>
        <w:szCs w:val="24"/>
      </w:rPr>
    </w:lvl>
  </w:abstractNum>
  <w:abstractNum w:abstractNumId="5" w15:restartNumberingAfterBreak="0">
    <w:nsid w:val="3E3C636D"/>
    <w:multiLevelType w:val="multilevel"/>
    <w:tmpl w:val="77E5FAAE"/>
    <w:lvl w:ilvl="0">
      <w:numFmt w:val="bullet"/>
      <w:lvlText w:val="·"/>
      <w:lvlJc w:val="left"/>
      <w:pPr>
        <w:tabs>
          <w:tab w:val="num" w:pos="750"/>
        </w:tabs>
        <w:ind w:left="750" w:hanging="390"/>
      </w:pPr>
      <w:rPr>
        <w:rFonts w:ascii="Symbol" w:hAnsi="Symbol" w:cs="Symbol"/>
        <w:color w:val="000000"/>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6" w15:restartNumberingAfterBreak="0">
    <w:nsid w:val="59D927C0"/>
    <w:multiLevelType w:val="multilevel"/>
    <w:tmpl w:val="65E2A925"/>
    <w:lvl w:ilvl="0">
      <w:start w:val="2"/>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Restart w:val="0"/>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440"/>
        </w:tabs>
        <w:ind w:left="1230" w:hanging="510"/>
      </w:pPr>
      <w:rPr>
        <w:rFonts w:ascii="Times New Roman" w:hAnsi="Times New Roman" w:cs="Times New Roman"/>
        <w:sz w:val="24"/>
        <w:szCs w:val="24"/>
      </w:rPr>
    </w:lvl>
    <w:lvl w:ilvl="3">
      <w:start w:val="1"/>
      <w:numFmt w:val="decimal"/>
      <w:lvlText w:val="%1.%2.%3.%4."/>
      <w:lvlJc w:val="left"/>
      <w:pPr>
        <w:tabs>
          <w:tab w:val="num" w:pos="1800"/>
        </w:tabs>
        <w:ind w:left="1725" w:hanging="645"/>
      </w:pPr>
      <w:rPr>
        <w:rFonts w:ascii="Times New Roman" w:hAnsi="Times New Roman" w:cs="Times New Roman"/>
        <w:sz w:val="24"/>
        <w:szCs w:val="24"/>
      </w:rPr>
    </w:lvl>
    <w:lvl w:ilvl="4">
      <w:start w:val="1"/>
      <w:numFmt w:val="decimal"/>
      <w:lvlText w:val="%1.%2.%3.%4.%5."/>
      <w:lvlJc w:val="left"/>
      <w:pPr>
        <w:tabs>
          <w:tab w:val="num" w:pos="2520"/>
        </w:tabs>
        <w:ind w:left="2235" w:hanging="795"/>
      </w:pPr>
      <w:rPr>
        <w:rFonts w:ascii="Times New Roman" w:hAnsi="Times New Roman" w:cs="Times New Roman"/>
        <w:sz w:val="24"/>
        <w:szCs w:val="24"/>
      </w:rPr>
    </w:lvl>
    <w:lvl w:ilvl="5">
      <w:start w:val="1"/>
      <w:numFmt w:val="decimal"/>
      <w:lvlText w:val="%1.%2.%3.%4.%5.%6."/>
      <w:lvlJc w:val="left"/>
      <w:pPr>
        <w:tabs>
          <w:tab w:val="num" w:pos="2880"/>
        </w:tabs>
        <w:ind w:left="2730" w:hanging="930"/>
      </w:pPr>
      <w:rPr>
        <w:rFonts w:ascii="Times New Roman" w:hAnsi="Times New Roman" w:cs="Times New Roman"/>
        <w:sz w:val="24"/>
        <w:szCs w:val="24"/>
      </w:rPr>
    </w:lvl>
    <w:lvl w:ilvl="6">
      <w:start w:val="1"/>
      <w:numFmt w:val="decimal"/>
      <w:lvlText w:val="%1.%2.%3.%4.%5.%6.%7."/>
      <w:lvlJc w:val="left"/>
      <w:pPr>
        <w:tabs>
          <w:tab w:val="num" w:pos="360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750" w:hanging="1230"/>
      </w:pPr>
      <w:rPr>
        <w:rFonts w:ascii="Times New Roman" w:hAnsi="Times New Roman" w:cs="Times New Roman"/>
        <w:sz w:val="24"/>
        <w:szCs w:val="24"/>
      </w:rPr>
    </w:lvl>
    <w:lvl w:ilvl="8">
      <w:start w:val="1"/>
      <w:numFmt w:val="decimal"/>
      <w:lvlText w:val="%1.%2.%3.%4.%5.%6.%7.%8.%9."/>
      <w:lvlJc w:val="left"/>
      <w:pPr>
        <w:tabs>
          <w:tab w:val="num" w:pos="4680"/>
        </w:tabs>
        <w:ind w:left="4320" w:hanging="1440"/>
      </w:pPr>
      <w:rPr>
        <w:rFonts w:ascii="Times New Roman" w:hAnsi="Times New Roman" w:cs="Times New Roman"/>
        <w:sz w:val="24"/>
        <w:szCs w:val="24"/>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89D"/>
    <w:rsid w:val="00005666"/>
    <w:rsid w:val="000223AA"/>
    <w:rsid w:val="000519FB"/>
    <w:rsid w:val="000D03C1"/>
    <w:rsid w:val="000D3650"/>
    <w:rsid w:val="00136B68"/>
    <w:rsid w:val="001B7BCA"/>
    <w:rsid w:val="00230B1C"/>
    <w:rsid w:val="002515DD"/>
    <w:rsid w:val="002742F9"/>
    <w:rsid w:val="002A02A0"/>
    <w:rsid w:val="002A3C9D"/>
    <w:rsid w:val="00302D2C"/>
    <w:rsid w:val="00305B05"/>
    <w:rsid w:val="0033182E"/>
    <w:rsid w:val="00371146"/>
    <w:rsid w:val="003A0516"/>
    <w:rsid w:val="003F1276"/>
    <w:rsid w:val="00402733"/>
    <w:rsid w:val="00405D83"/>
    <w:rsid w:val="00424759"/>
    <w:rsid w:val="0045343A"/>
    <w:rsid w:val="0047103B"/>
    <w:rsid w:val="00473AA7"/>
    <w:rsid w:val="00522461"/>
    <w:rsid w:val="00530B13"/>
    <w:rsid w:val="005466D8"/>
    <w:rsid w:val="005919EA"/>
    <w:rsid w:val="005E45EA"/>
    <w:rsid w:val="006A3343"/>
    <w:rsid w:val="006D6FF0"/>
    <w:rsid w:val="006D7B0B"/>
    <w:rsid w:val="007008F4"/>
    <w:rsid w:val="00712423"/>
    <w:rsid w:val="00730EA6"/>
    <w:rsid w:val="00783089"/>
    <w:rsid w:val="007A1BFD"/>
    <w:rsid w:val="007A389D"/>
    <w:rsid w:val="007C4446"/>
    <w:rsid w:val="008917EF"/>
    <w:rsid w:val="0089663F"/>
    <w:rsid w:val="00902415"/>
    <w:rsid w:val="00924D68"/>
    <w:rsid w:val="00937F5C"/>
    <w:rsid w:val="00973DF1"/>
    <w:rsid w:val="00986D8D"/>
    <w:rsid w:val="009911EB"/>
    <w:rsid w:val="009B08A9"/>
    <w:rsid w:val="009D47A7"/>
    <w:rsid w:val="00A473AE"/>
    <w:rsid w:val="00A57440"/>
    <w:rsid w:val="00A76CF7"/>
    <w:rsid w:val="00AB61CA"/>
    <w:rsid w:val="00AD3EEE"/>
    <w:rsid w:val="00B0286E"/>
    <w:rsid w:val="00B513A1"/>
    <w:rsid w:val="00B71C65"/>
    <w:rsid w:val="00B847D7"/>
    <w:rsid w:val="00B937F1"/>
    <w:rsid w:val="00C0584B"/>
    <w:rsid w:val="00C24998"/>
    <w:rsid w:val="00D249CE"/>
    <w:rsid w:val="00D328CE"/>
    <w:rsid w:val="00D60DF0"/>
    <w:rsid w:val="00D660CE"/>
    <w:rsid w:val="00D8696D"/>
    <w:rsid w:val="00DB64F3"/>
    <w:rsid w:val="00DD2BB1"/>
    <w:rsid w:val="00E474FE"/>
    <w:rsid w:val="00EC1BBB"/>
    <w:rsid w:val="00EC5026"/>
    <w:rsid w:val="00F479AA"/>
    <w:rsid w:val="00F66152"/>
    <w:rsid w:val="00F70FC8"/>
    <w:rsid w:val="00F870CB"/>
    <w:rsid w:val="00FD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CCFE03-7E3D-4B57-BC98-B6D5E4DD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461"/>
    <w:pPr>
      <w:spacing w:after="200" w:line="276" w:lineRule="auto"/>
    </w:pPr>
    <w:rPr>
      <w:rFonts w:cs="Calibri"/>
      <w:sz w:val="22"/>
      <w:szCs w:val="22"/>
    </w:rPr>
  </w:style>
  <w:style w:type="paragraph" w:styleId="2">
    <w:name w:val="heading 2"/>
    <w:basedOn w:val="a"/>
    <w:next w:val="a"/>
    <w:link w:val="20"/>
    <w:uiPriority w:val="99"/>
    <w:qFormat/>
    <w:rsid w:val="007A389D"/>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A389D"/>
    <w:rPr>
      <w:rFonts w:ascii="Cambria" w:hAnsi="Cambria" w:cs="Cambria"/>
      <w:b/>
      <w:bCs/>
      <w:i/>
      <w:iCs/>
      <w:sz w:val="28"/>
      <w:szCs w:val="28"/>
    </w:rPr>
  </w:style>
  <w:style w:type="paragraph" w:styleId="a3">
    <w:name w:val="Normal (Web)"/>
    <w:basedOn w:val="a"/>
    <w:uiPriority w:val="99"/>
    <w:semiHidden/>
    <w:rsid w:val="007A389D"/>
    <w:pPr>
      <w:spacing w:before="100" w:beforeAutospacing="1" w:after="119" w:line="240" w:lineRule="auto"/>
    </w:pPr>
    <w:rPr>
      <w:sz w:val="24"/>
      <w:szCs w:val="24"/>
    </w:rPr>
  </w:style>
  <w:style w:type="table" w:styleId="a4">
    <w:name w:val="Table Grid"/>
    <w:basedOn w:val="a1"/>
    <w:uiPriority w:val="99"/>
    <w:rsid w:val="007A389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7A389D"/>
    <w:pPr>
      <w:widowControl w:val="0"/>
      <w:autoSpaceDE w:val="0"/>
      <w:autoSpaceDN w:val="0"/>
      <w:adjustRightInd w:val="0"/>
    </w:pPr>
    <w:rPr>
      <w:rFonts w:ascii="Arial" w:hAnsi="Arial" w:cs="Arial"/>
    </w:rPr>
  </w:style>
  <w:style w:type="paragraph" w:styleId="a5">
    <w:name w:val="Balloon Text"/>
    <w:basedOn w:val="a"/>
    <w:link w:val="a6"/>
    <w:uiPriority w:val="99"/>
    <w:semiHidden/>
    <w:unhideWhenUsed/>
    <w:rsid w:val="00C2499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C24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FB97-D0C5-4004-AD8C-017EDF2B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dc:creator>
  <cp:keywords/>
  <dc:description/>
  <cp:lastModifiedBy>школа25-11</cp:lastModifiedBy>
  <cp:revision>52</cp:revision>
  <cp:lastPrinted>2017-10-09T10:48:00Z</cp:lastPrinted>
  <dcterms:created xsi:type="dcterms:W3CDTF">2013-09-09T13:37:00Z</dcterms:created>
  <dcterms:modified xsi:type="dcterms:W3CDTF">2017-10-16T10:34:00Z</dcterms:modified>
</cp:coreProperties>
</file>