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D40" w:rsidRPr="00AB08C3" w:rsidRDefault="00DE1D40" w:rsidP="00DE1D40">
      <w:pPr>
        <w:rPr>
          <w:rFonts w:ascii="Times New Roman" w:hAnsi="Times New Roman" w:cs="Times New Roman"/>
          <w:b/>
          <w:sz w:val="28"/>
        </w:rPr>
      </w:pPr>
      <w:r w:rsidRPr="00AB08C3">
        <w:rPr>
          <w:rFonts w:ascii="Times New Roman" w:hAnsi="Times New Roman" w:cs="Times New Roman"/>
          <w:b/>
          <w:sz w:val="28"/>
        </w:rPr>
        <w:t xml:space="preserve">1 класс         </w:t>
      </w:r>
      <w:r w:rsidR="00EA5556">
        <w:rPr>
          <w:rFonts w:ascii="Times New Roman" w:hAnsi="Times New Roman" w:cs="Times New Roman"/>
          <w:b/>
          <w:sz w:val="28"/>
        </w:rPr>
        <w:t>Окружающий мир</w:t>
      </w:r>
    </w:p>
    <w:tbl>
      <w:tblPr>
        <w:tblStyle w:val="a3"/>
        <w:tblW w:w="0" w:type="auto"/>
        <w:tblInd w:w="-714" w:type="dxa"/>
        <w:tblLook w:val="04A0" w:firstRow="1" w:lastRow="0" w:firstColumn="1" w:lastColumn="0" w:noHBand="0" w:noVBand="1"/>
      </w:tblPr>
      <w:tblGrid>
        <w:gridCol w:w="1271"/>
        <w:gridCol w:w="3401"/>
        <w:gridCol w:w="2558"/>
        <w:gridCol w:w="1843"/>
      </w:tblGrid>
      <w:tr w:rsidR="00DE1D40" w:rsidRPr="0012300E" w:rsidTr="00C94405">
        <w:tc>
          <w:tcPr>
            <w:tcW w:w="1271" w:type="dxa"/>
          </w:tcPr>
          <w:p w:rsidR="00DE1D40" w:rsidRPr="00DE6928" w:rsidRDefault="00DE1D40" w:rsidP="00C94405">
            <w:pPr>
              <w:rPr>
                <w:rFonts w:ascii="Times New Roman" w:hAnsi="Times New Roman" w:cs="Times New Roman"/>
                <w:sz w:val="24"/>
              </w:rPr>
            </w:pPr>
            <w:r w:rsidRPr="00DE6928">
              <w:rPr>
                <w:rFonts w:ascii="Times New Roman" w:hAnsi="Times New Roman" w:cs="Times New Roman"/>
                <w:sz w:val="24"/>
              </w:rPr>
              <w:t>Дата</w:t>
            </w:r>
          </w:p>
        </w:tc>
        <w:tc>
          <w:tcPr>
            <w:tcW w:w="3401" w:type="dxa"/>
          </w:tcPr>
          <w:p w:rsidR="00DE1D40" w:rsidRPr="00DE6928" w:rsidRDefault="00DE1D40" w:rsidP="00C94405">
            <w:pPr>
              <w:rPr>
                <w:rFonts w:ascii="Times New Roman" w:hAnsi="Times New Roman" w:cs="Times New Roman"/>
                <w:sz w:val="24"/>
              </w:rPr>
            </w:pPr>
            <w:r w:rsidRPr="00DE6928">
              <w:rPr>
                <w:rFonts w:ascii="Times New Roman" w:hAnsi="Times New Roman" w:cs="Times New Roman"/>
                <w:sz w:val="24"/>
              </w:rPr>
              <w:t>Тема</w:t>
            </w:r>
          </w:p>
        </w:tc>
        <w:tc>
          <w:tcPr>
            <w:tcW w:w="2558" w:type="dxa"/>
          </w:tcPr>
          <w:p w:rsidR="00DE1D40" w:rsidRPr="00DE6928" w:rsidRDefault="00DE1D40" w:rsidP="00C94405">
            <w:pPr>
              <w:rPr>
                <w:rFonts w:ascii="Times New Roman" w:hAnsi="Times New Roman" w:cs="Times New Roman"/>
                <w:sz w:val="24"/>
              </w:rPr>
            </w:pPr>
            <w:r w:rsidRPr="00DE6928">
              <w:rPr>
                <w:rFonts w:ascii="Times New Roman" w:hAnsi="Times New Roman" w:cs="Times New Roman"/>
                <w:sz w:val="24"/>
              </w:rPr>
              <w:t>Задания по теме</w:t>
            </w:r>
          </w:p>
        </w:tc>
        <w:tc>
          <w:tcPr>
            <w:tcW w:w="1843" w:type="dxa"/>
          </w:tcPr>
          <w:p w:rsidR="00DE1D40" w:rsidRPr="00DE6928" w:rsidRDefault="00DE1D40" w:rsidP="00C94405">
            <w:pPr>
              <w:rPr>
                <w:rFonts w:ascii="Times New Roman" w:hAnsi="Times New Roman" w:cs="Times New Roman"/>
                <w:sz w:val="24"/>
              </w:rPr>
            </w:pPr>
            <w:r w:rsidRPr="00DE6928">
              <w:rPr>
                <w:rFonts w:ascii="Times New Roman" w:hAnsi="Times New Roman" w:cs="Times New Roman"/>
                <w:sz w:val="24"/>
              </w:rPr>
              <w:t>Контроль</w:t>
            </w:r>
          </w:p>
        </w:tc>
      </w:tr>
      <w:tr w:rsidR="00EA5556" w:rsidRPr="0012300E" w:rsidTr="00540F8F">
        <w:tc>
          <w:tcPr>
            <w:tcW w:w="1271" w:type="dxa"/>
          </w:tcPr>
          <w:p w:rsidR="00EA5556" w:rsidRPr="00DE6928" w:rsidRDefault="00EA5556" w:rsidP="00EA55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</w:t>
            </w:r>
          </w:p>
        </w:tc>
        <w:tc>
          <w:tcPr>
            <w:tcW w:w="3401" w:type="dxa"/>
          </w:tcPr>
          <w:p w:rsidR="00EA5556" w:rsidRPr="00EA5556" w:rsidRDefault="00EA5556" w:rsidP="00EA555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A5556">
              <w:rPr>
                <w:rFonts w:ascii="Times New Roman" w:hAnsi="Times New Roman" w:cs="Times New Roman"/>
                <w:color w:val="000000"/>
                <w:sz w:val="28"/>
              </w:rPr>
              <w:t>Проект «Наши домашние питомцы».</w:t>
            </w:r>
          </w:p>
        </w:tc>
        <w:tc>
          <w:tcPr>
            <w:tcW w:w="2558" w:type="dxa"/>
          </w:tcPr>
          <w:p w:rsidR="00EA5556" w:rsidRPr="00DE6928" w:rsidRDefault="00EA5556" w:rsidP="00EA55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Подготовить сообщение о своем питомце.</w:t>
            </w:r>
          </w:p>
        </w:tc>
        <w:tc>
          <w:tcPr>
            <w:tcW w:w="1843" w:type="dxa"/>
          </w:tcPr>
          <w:p w:rsidR="00EA5556" w:rsidRPr="0012300E" w:rsidRDefault="00EA5556" w:rsidP="00EA5556">
            <w:pPr>
              <w:rPr>
                <w:rFonts w:ascii="Times New Roman" w:hAnsi="Times New Roman" w:cs="Times New Roman"/>
              </w:rPr>
            </w:pPr>
          </w:p>
        </w:tc>
      </w:tr>
      <w:tr w:rsidR="00EA5556" w:rsidRPr="0012300E" w:rsidTr="006C2B51">
        <w:tc>
          <w:tcPr>
            <w:tcW w:w="1271" w:type="dxa"/>
          </w:tcPr>
          <w:p w:rsidR="00EA5556" w:rsidRPr="00DE6928" w:rsidRDefault="00EA5556" w:rsidP="00EA55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</w:t>
            </w:r>
          </w:p>
        </w:tc>
        <w:tc>
          <w:tcPr>
            <w:tcW w:w="3401" w:type="dxa"/>
          </w:tcPr>
          <w:p w:rsidR="00EA5556" w:rsidRPr="00EA5556" w:rsidRDefault="00EA5556" w:rsidP="00EA555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A5556">
              <w:rPr>
                <w:rFonts w:ascii="Times New Roman" w:hAnsi="Times New Roman" w:cs="Times New Roman"/>
                <w:color w:val="000000"/>
                <w:sz w:val="28"/>
              </w:rPr>
              <w:t xml:space="preserve">Почему мы не будем рвать цветы и ловить бабочек? </w:t>
            </w:r>
          </w:p>
        </w:tc>
        <w:tc>
          <w:tcPr>
            <w:tcW w:w="2558" w:type="dxa"/>
          </w:tcPr>
          <w:p w:rsidR="00EA5556" w:rsidRPr="00DE6928" w:rsidRDefault="00EA5556" w:rsidP="00EA55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46 – 47, читать, отвечать на вопросы</w:t>
            </w:r>
          </w:p>
        </w:tc>
        <w:tc>
          <w:tcPr>
            <w:tcW w:w="1843" w:type="dxa"/>
          </w:tcPr>
          <w:p w:rsidR="00EA5556" w:rsidRPr="0012300E" w:rsidRDefault="00EA5556" w:rsidP="00EA5556">
            <w:pPr>
              <w:rPr>
                <w:rFonts w:ascii="Times New Roman" w:hAnsi="Times New Roman" w:cs="Times New Roman"/>
              </w:rPr>
            </w:pPr>
          </w:p>
        </w:tc>
      </w:tr>
      <w:tr w:rsidR="00EA5556" w:rsidRPr="0012300E" w:rsidTr="00203074">
        <w:tc>
          <w:tcPr>
            <w:tcW w:w="1271" w:type="dxa"/>
          </w:tcPr>
          <w:p w:rsidR="00EA5556" w:rsidRPr="00DE6928" w:rsidRDefault="00EA5556" w:rsidP="00EA55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3401" w:type="dxa"/>
          </w:tcPr>
          <w:p w:rsidR="00EA5556" w:rsidRPr="00EA5556" w:rsidRDefault="00EA5556" w:rsidP="00EA555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A5556">
              <w:rPr>
                <w:rFonts w:ascii="Times New Roman" w:hAnsi="Times New Roman" w:cs="Times New Roman"/>
                <w:color w:val="000000"/>
                <w:sz w:val="28"/>
              </w:rPr>
              <w:t>Почему в лесу мы будем соблюдать тишину?</w:t>
            </w:r>
          </w:p>
        </w:tc>
        <w:tc>
          <w:tcPr>
            <w:tcW w:w="2558" w:type="dxa"/>
          </w:tcPr>
          <w:p w:rsidR="00EA5556" w:rsidRPr="00DE6928" w:rsidRDefault="00EA5556" w:rsidP="00EA55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48 – 49, читать, отвечать на вопросы</w:t>
            </w:r>
          </w:p>
        </w:tc>
        <w:tc>
          <w:tcPr>
            <w:tcW w:w="1843" w:type="dxa"/>
          </w:tcPr>
          <w:p w:rsidR="00EA5556" w:rsidRPr="0012300E" w:rsidRDefault="00EA5556" w:rsidP="00EA5556">
            <w:pPr>
              <w:rPr>
                <w:rFonts w:ascii="Times New Roman" w:hAnsi="Times New Roman" w:cs="Times New Roman"/>
              </w:rPr>
            </w:pPr>
          </w:p>
        </w:tc>
      </w:tr>
      <w:tr w:rsidR="00EA5556" w:rsidRPr="0012300E" w:rsidTr="001F2C39">
        <w:tc>
          <w:tcPr>
            <w:tcW w:w="1271" w:type="dxa"/>
          </w:tcPr>
          <w:p w:rsidR="00EA5556" w:rsidRPr="00DE6928" w:rsidRDefault="00EA5556" w:rsidP="00EA55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</w:t>
            </w:r>
          </w:p>
        </w:tc>
        <w:tc>
          <w:tcPr>
            <w:tcW w:w="3401" w:type="dxa"/>
          </w:tcPr>
          <w:p w:rsidR="00EA5556" w:rsidRPr="00EA5556" w:rsidRDefault="00EA5556" w:rsidP="00EA555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Страничка для любознательных</w:t>
            </w:r>
          </w:p>
        </w:tc>
        <w:tc>
          <w:tcPr>
            <w:tcW w:w="2558" w:type="dxa"/>
          </w:tcPr>
          <w:p w:rsidR="00EA5556" w:rsidRPr="00DE6928" w:rsidRDefault="00EA5556" w:rsidP="00EA55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50 – 51, читать</w:t>
            </w:r>
            <w:bookmarkStart w:id="0" w:name="_GoBack"/>
            <w:bookmarkEnd w:id="0"/>
          </w:p>
        </w:tc>
        <w:tc>
          <w:tcPr>
            <w:tcW w:w="1843" w:type="dxa"/>
          </w:tcPr>
          <w:p w:rsidR="00EA5556" w:rsidRPr="0012300E" w:rsidRDefault="00EA5556" w:rsidP="00EA5556">
            <w:pPr>
              <w:rPr>
                <w:rFonts w:ascii="Times New Roman" w:hAnsi="Times New Roman" w:cs="Times New Roman"/>
              </w:rPr>
            </w:pPr>
          </w:p>
        </w:tc>
      </w:tr>
    </w:tbl>
    <w:p w:rsidR="007C20DF" w:rsidRDefault="007C20DF"/>
    <w:sectPr w:rsidR="007C2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E4F"/>
    <w:rsid w:val="002E2EA5"/>
    <w:rsid w:val="007C20DF"/>
    <w:rsid w:val="00DE1D40"/>
    <w:rsid w:val="00EA5556"/>
    <w:rsid w:val="00FC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C4195D-89BB-488B-A5EA-49264DD61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3</cp:revision>
  <dcterms:created xsi:type="dcterms:W3CDTF">2020-03-19T10:00:00Z</dcterms:created>
  <dcterms:modified xsi:type="dcterms:W3CDTF">2020-03-19T10:54:00Z</dcterms:modified>
</cp:coreProperties>
</file>