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C24637">
      <w:r>
        <w:t>10</w:t>
      </w:r>
      <w:r w:rsidR="00AE171E">
        <w:t xml:space="preserve">а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C24637">
            <w:r>
              <w:t>24</w:t>
            </w:r>
            <w:r w:rsidR="006A48E1">
              <w:t>.03</w:t>
            </w:r>
          </w:p>
        </w:tc>
        <w:tc>
          <w:tcPr>
            <w:tcW w:w="3798" w:type="dxa"/>
          </w:tcPr>
          <w:p w:rsidR="00534FE9" w:rsidRDefault="00534FE9" w:rsidP="00534FE9">
            <w:r>
              <w:t xml:space="preserve">Символьный тип данных </w:t>
            </w:r>
          </w:p>
          <w:p w:rsidR="006A48E1" w:rsidRDefault="006A48E1" w:rsidP="00534FE9"/>
        </w:tc>
        <w:tc>
          <w:tcPr>
            <w:tcW w:w="2542" w:type="dxa"/>
          </w:tcPr>
          <w:p w:rsidR="00C24637" w:rsidRDefault="00534FE9" w:rsidP="00D67F95">
            <w:r>
              <w:t>§ 27</w:t>
            </w:r>
            <w:r w:rsidR="00D67F95">
              <w:t xml:space="preserve">; </w:t>
            </w:r>
          </w:p>
          <w:p w:rsidR="006A48E1" w:rsidRDefault="00D67F95" w:rsidP="00D67F95">
            <w:r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534FE9" w:rsidTr="00D26CBD">
        <w:tc>
          <w:tcPr>
            <w:tcW w:w="846" w:type="dxa"/>
          </w:tcPr>
          <w:p w:rsidR="00534FE9" w:rsidRDefault="00534FE9">
            <w:r>
              <w:t>24.03</w:t>
            </w:r>
          </w:p>
        </w:tc>
        <w:tc>
          <w:tcPr>
            <w:tcW w:w="3798" w:type="dxa"/>
          </w:tcPr>
          <w:p w:rsidR="00534FE9" w:rsidRDefault="00534FE9" w:rsidP="00534FE9">
            <w:r>
              <w:t>Строки символов</w:t>
            </w:r>
          </w:p>
        </w:tc>
        <w:tc>
          <w:tcPr>
            <w:tcW w:w="2542" w:type="dxa"/>
          </w:tcPr>
          <w:p w:rsidR="00534FE9" w:rsidRDefault="00534FE9" w:rsidP="00D67F95">
            <w:r>
              <w:t>§ 28</w:t>
            </w:r>
            <w:r>
              <w:t>;</w:t>
            </w:r>
          </w:p>
          <w:p w:rsidR="00534FE9" w:rsidRDefault="00534FE9" w:rsidP="00D67F95">
            <w:r w:rsidRPr="00534FE9"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534FE9" w:rsidRDefault="00534FE9"/>
        </w:tc>
      </w:tr>
      <w:tr w:rsidR="005D5848" w:rsidTr="00D26CBD">
        <w:tc>
          <w:tcPr>
            <w:tcW w:w="846" w:type="dxa"/>
          </w:tcPr>
          <w:p w:rsidR="005D5848" w:rsidRDefault="00C24637" w:rsidP="008E26CC">
            <w:r>
              <w:t>31</w:t>
            </w:r>
            <w:r w:rsidR="005D5848">
              <w:t>.03</w:t>
            </w:r>
          </w:p>
        </w:tc>
        <w:tc>
          <w:tcPr>
            <w:tcW w:w="3798" w:type="dxa"/>
          </w:tcPr>
          <w:p w:rsidR="005D5848" w:rsidRDefault="00534FE9" w:rsidP="00534FE9">
            <w:r>
              <w:t xml:space="preserve">Комбинированный тип данных </w:t>
            </w:r>
          </w:p>
        </w:tc>
        <w:tc>
          <w:tcPr>
            <w:tcW w:w="2542" w:type="dxa"/>
          </w:tcPr>
          <w:p w:rsidR="00534FE9" w:rsidRDefault="00534FE9" w:rsidP="005D5848">
            <w:r>
              <w:t>§ 29;</w:t>
            </w:r>
          </w:p>
          <w:p w:rsidR="005D5848" w:rsidRDefault="00534FE9" w:rsidP="005D5848">
            <w:r w:rsidRPr="00534FE9"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5D5848" w:rsidRDefault="005D5848" w:rsidP="008E26CC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34FE9" w:rsidP="008E26CC">
            <w:r>
              <w:t>3</w:t>
            </w:r>
            <w:r w:rsidR="005D5848">
              <w:t>1.04</w:t>
            </w:r>
          </w:p>
        </w:tc>
        <w:tc>
          <w:tcPr>
            <w:tcW w:w="3798" w:type="dxa"/>
          </w:tcPr>
          <w:p w:rsidR="005D5848" w:rsidRDefault="00534FE9" w:rsidP="008E26CC">
            <w:r>
              <w:t>Практикум</w:t>
            </w:r>
          </w:p>
        </w:tc>
        <w:tc>
          <w:tcPr>
            <w:tcW w:w="2542" w:type="dxa"/>
          </w:tcPr>
          <w:p w:rsidR="005D5848" w:rsidRPr="00D67F95" w:rsidRDefault="00534FE9" w:rsidP="00D26CBD">
            <w:r>
              <w:t xml:space="preserve">Разбор задач по темам </w:t>
            </w:r>
            <w:r w:rsidRPr="00534FE9">
              <w:t>§ 27</w:t>
            </w:r>
            <w:r>
              <w:t>-</w:t>
            </w:r>
            <w:r w:rsidRPr="00534FE9">
              <w:t>§ 29</w:t>
            </w:r>
            <w:bookmarkStart w:id="0" w:name="_GoBack"/>
            <w:bookmarkEnd w:id="0"/>
          </w:p>
        </w:tc>
        <w:tc>
          <w:tcPr>
            <w:tcW w:w="2385" w:type="dxa"/>
          </w:tcPr>
          <w:p w:rsidR="005D5848" w:rsidRDefault="005D5848" w:rsidP="008E26CC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34FE9"/>
    <w:rsid w:val="005D5848"/>
    <w:rsid w:val="006A48E1"/>
    <w:rsid w:val="006F3D20"/>
    <w:rsid w:val="00A7496B"/>
    <w:rsid w:val="00AE171E"/>
    <w:rsid w:val="00C24637"/>
    <w:rsid w:val="00D26CBD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2020-03-19T16:48:00Z</dcterms:created>
  <dcterms:modified xsi:type="dcterms:W3CDTF">2020-03-19T18:30:00Z</dcterms:modified>
</cp:coreProperties>
</file>