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9B" w:rsidRDefault="002A5C9B" w:rsidP="00492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 w:rsidR="00F60F7E">
        <w:rPr>
          <w:rFonts w:ascii="Times New Roman" w:hAnsi="Times New Roman" w:cs="Times New Roman"/>
          <w:sz w:val="28"/>
          <w:szCs w:val="28"/>
        </w:rPr>
        <w:t xml:space="preserve"> 4 </w:t>
      </w:r>
      <w:r w:rsidR="00492A01">
        <w:rPr>
          <w:rFonts w:ascii="Times New Roman" w:hAnsi="Times New Roman" w:cs="Times New Roman"/>
          <w:sz w:val="28"/>
          <w:szCs w:val="28"/>
        </w:rPr>
        <w:t xml:space="preserve">  </w:t>
      </w:r>
      <w:r w:rsidR="00F60F7E">
        <w:rPr>
          <w:rFonts w:ascii="Times New Roman" w:hAnsi="Times New Roman" w:cs="Times New Roman"/>
          <w:sz w:val="28"/>
          <w:szCs w:val="28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3196"/>
        <w:gridCol w:w="2336"/>
        <w:gridCol w:w="2337"/>
      </w:tblGrid>
      <w:tr w:rsidR="002A5C9B" w:rsidTr="002A5C9B">
        <w:tc>
          <w:tcPr>
            <w:tcW w:w="147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9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3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</w:tc>
        <w:tc>
          <w:tcPr>
            <w:tcW w:w="2337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60F7E" w:rsidTr="002A5C9B">
        <w:tc>
          <w:tcPr>
            <w:tcW w:w="1476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23.03.2020</w:t>
            </w:r>
          </w:p>
        </w:tc>
        <w:tc>
          <w:tcPr>
            <w:tcW w:w="3196" w:type="dxa"/>
          </w:tcPr>
          <w:p w:rsidR="00F60F7E" w:rsidRPr="00E42E71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42E71">
              <w:rPr>
                <w:rFonts w:ascii="Times New Roman" w:hAnsi="Times New Roman"/>
                <w:sz w:val="28"/>
                <w:szCs w:val="28"/>
              </w:rPr>
              <w:t>Изменение глаголов единственного числа в прошедшем времени по родам.</w:t>
            </w:r>
          </w:p>
        </w:tc>
        <w:tc>
          <w:tcPr>
            <w:tcW w:w="2336" w:type="dxa"/>
          </w:tcPr>
          <w:p w:rsidR="00F60F7E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с.76 правило </w:t>
            </w:r>
          </w:p>
          <w:p w:rsidR="00F60F7E" w:rsidRPr="00755BF7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с.79 упр. 161,162</w:t>
            </w:r>
          </w:p>
        </w:tc>
        <w:tc>
          <w:tcPr>
            <w:tcW w:w="2337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F7E" w:rsidTr="002A5C9B">
        <w:tc>
          <w:tcPr>
            <w:tcW w:w="1476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24.03.2020</w:t>
            </w:r>
          </w:p>
        </w:tc>
        <w:tc>
          <w:tcPr>
            <w:tcW w:w="3196" w:type="dxa"/>
          </w:tcPr>
          <w:p w:rsidR="00F60F7E" w:rsidRPr="00E42E71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спряжение глаголов</w:t>
            </w:r>
          </w:p>
        </w:tc>
        <w:tc>
          <w:tcPr>
            <w:tcW w:w="2336" w:type="dxa"/>
          </w:tcPr>
          <w:p w:rsidR="00F60F7E" w:rsidRDefault="00F60F7E" w:rsidP="00F60F7E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80-81 правило</w:t>
            </w:r>
          </w:p>
          <w:p w:rsidR="00F60F7E" w:rsidRPr="00620D4B" w:rsidRDefault="00F60F7E" w:rsidP="00F60F7E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упр. 164-166</w:t>
            </w:r>
          </w:p>
        </w:tc>
        <w:tc>
          <w:tcPr>
            <w:tcW w:w="2337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F7E" w:rsidTr="002A5C9B">
        <w:tc>
          <w:tcPr>
            <w:tcW w:w="1476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26.03.2020</w:t>
            </w:r>
          </w:p>
        </w:tc>
        <w:tc>
          <w:tcPr>
            <w:tcW w:w="3196" w:type="dxa"/>
          </w:tcPr>
          <w:p w:rsidR="00F60F7E" w:rsidRPr="00E42E71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42E71">
              <w:rPr>
                <w:rFonts w:ascii="Times New Roman" w:hAnsi="Times New Roman"/>
                <w:sz w:val="28"/>
                <w:szCs w:val="28"/>
              </w:rPr>
              <w:t>Распознавание лица и числа глаголов.</w:t>
            </w:r>
          </w:p>
        </w:tc>
        <w:tc>
          <w:tcPr>
            <w:tcW w:w="2336" w:type="dxa"/>
          </w:tcPr>
          <w:p w:rsidR="00F60F7E" w:rsidRPr="00620D4B" w:rsidRDefault="00F60F7E" w:rsidP="00F60F7E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82 правило упр.168,169</w:t>
            </w:r>
          </w:p>
        </w:tc>
        <w:tc>
          <w:tcPr>
            <w:tcW w:w="2337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F7E" w:rsidTr="002A5C9B">
        <w:tc>
          <w:tcPr>
            <w:tcW w:w="1476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27.03.2020</w:t>
            </w:r>
          </w:p>
        </w:tc>
        <w:tc>
          <w:tcPr>
            <w:tcW w:w="3196" w:type="dxa"/>
          </w:tcPr>
          <w:p w:rsidR="00F60F7E" w:rsidRPr="00E42E71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42E71">
              <w:rPr>
                <w:rFonts w:ascii="Times New Roman" w:hAnsi="Times New Roman"/>
                <w:sz w:val="28"/>
                <w:szCs w:val="28"/>
              </w:rPr>
              <w:t>2-е лицо глаголов настоящего и будущего времени в единственном числе.</w:t>
            </w:r>
          </w:p>
        </w:tc>
        <w:tc>
          <w:tcPr>
            <w:tcW w:w="2336" w:type="dxa"/>
          </w:tcPr>
          <w:p w:rsidR="00F60F7E" w:rsidRDefault="00F60F7E" w:rsidP="00F60F7E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с.85 правило</w:t>
            </w:r>
          </w:p>
          <w:p w:rsidR="00F60F7E" w:rsidRPr="00620D4B" w:rsidRDefault="00F60F7E" w:rsidP="00F60F7E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упр.172,173</w:t>
            </w:r>
          </w:p>
        </w:tc>
        <w:tc>
          <w:tcPr>
            <w:tcW w:w="2337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F7E" w:rsidTr="002A5C9B">
        <w:tc>
          <w:tcPr>
            <w:tcW w:w="1476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30.03.2020</w:t>
            </w:r>
          </w:p>
        </w:tc>
        <w:tc>
          <w:tcPr>
            <w:tcW w:w="3196" w:type="dxa"/>
          </w:tcPr>
          <w:p w:rsidR="00F60F7E" w:rsidRPr="00E42E71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  <w:lang w:eastAsia="hi-IN" w:bidi="hi-IN"/>
              </w:rPr>
            </w:pPr>
            <w:r w:rsidRPr="00E42E71">
              <w:rPr>
                <w:rFonts w:ascii="Times New Roman" w:hAnsi="Times New Roman"/>
                <w:sz w:val="28"/>
                <w:szCs w:val="28"/>
                <w:lang w:eastAsia="hi-IN" w:bidi="hi-IN"/>
              </w:rPr>
              <w:t>Употребление мягкого знака (ь) в глаголах 2-</w:t>
            </w:r>
            <w:proofErr w:type="gramStart"/>
            <w:r w:rsidRPr="00E42E71">
              <w:rPr>
                <w:rFonts w:ascii="Times New Roman" w:hAnsi="Times New Roman"/>
                <w:sz w:val="28"/>
                <w:szCs w:val="28"/>
                <w:lang w:eastAsia="hi-IN" w:bidi="hi-IN"/>
              </w:rPr>
              <w:t>го  лица</w:t>
            </w:r>
            <w:proofErr w:type="gramEnd"/>
            <w:r w:rsidRPr="00E42E71">
              <w:rPr>
                <w:rFonts w:ascii="Times New Roman" w:hAnsi="Times New Roman"/>
                <w:sz w:val="28"/>
                <w:szCs w:val="28"/>
                <w:lang w:eastAsia="hi-IN" w:bidi="hi-IN"/>
              </w:rPr>
              <w:t xml:space="preserve"> единственного  числа.</w:t>
            </w:r>
          </w:p>
        </w:tc>
        <w:tc>
          <w:tcPr>
            <w:tcW w:w="2336" w:type="dxa"/>
          </w:tcPr>
          <w:p w:rsidR="00F60F7E" w:rsidRPr="00620D4B" w:rsidRDefault="00F60F7E" w:rsidP="00F60F7E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упр.175,178</w:t>
            </w:r>
          </w:p>
        </w:tc>
        <w:tc>
          <w:tcPr>
            <w:tcW w:w="2337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F7E" w:rsidTr="002A5C9B">
        <w:tc>
          <w:tcPr>
            <w:tcW w:w="1476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3196" w:type="dxa"/>
          </w:tcPr>
          <w:p w:rsidR="00F60F7E" w:rsidRPr="00E42E71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42E71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глаголов во 2-м лице единственного числа и правописание </w:t>
            </w:r>
            <w:r w:rsidRPr="00E42E71">
              <w:rPr>
                <w:rFonts w:ascii="Times New Roman" w:hAnsi="Times New Roman"/>
                <w:b/>
                <w:sz w:val="28"/>
                <w:szCs w:val="28"/>
              </w:rPr>
              <w:t xml:space="preserve">НЕ </w:t>
            </w:r>
            <w:r w:rsidRPr="00E42E71">
              <w:rPr>
                <w:rFonts w:ascii="Times New Roman" w:hAnsi="Times New Roman"/>
                <w:sz w:val="28"/>
                <w:szCs w:val="28"/>
              </w:rPr>
              <w:t>с глаголами.</w:t>
            </w:r>
          </w:p>
        </w:tc>
        <w:tc>
          <w:tcPr>
            <w:tcW w:w="2336" w:type="dxa"/>
          </w:tcPr>
          <w:p w:rsidR="00F60F7E" w:rsidRPr="00620D4B" w:rsidRDefault="00F60F7E" w:rsidP="00F60F7E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упр.177</w:t>
            </w:r>
          </w:p>
        </w:tc>
        <w:tc>
          <w:tcPr>
            <w:tcW w:w="2337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F7E" w:rsidTr="002A5C9B">
        <w:tc>
          <w:tcPr>
            <w:tcW w:w="1476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02.04.2020</w:t>
            </w:r>
          </w:p>
        </w:tc>
        <w:tc>
          <w:tcPr>
            <w:tcW w:w="3196" w:type="dxa"/>
          </w:tcPr>
          <w:p w:rsidR="00F60F7E" w:rsidRPr="00E42E71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42E71">
              <w:rPr>
                <w:rFonts w:ascii="Times New Roman" w:hAnsi="Times New Roman"/>
                <w:sz w:val="28"/>
                <w:szCs w:val="28"/>
              </w:rPr>
              <w:t>Окончания глаголов 1 и 2 спряжения.</w:t>
            </w:r>
          </w:p>
        </w:tc>
        <w:tc>
          <w:tcPr>
            <w:tcW w:w="2336" w:type="dxa"/>
          </w:tcPr>
          <w:p w:rsidR="00F60F7E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с.88 правило</w:t>
            </w:r>
          </w:p>
          <w:p w:rsidR="00F60F7E" w:rsidRPr="00A97214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упр.180,181,182</w:t>
            </w:r>
          </w:p>
        </w:tc>
        <w:tc>
          <w:tcPr>
            <w:tcW w:w="2337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F7E" w:rsidTr="002A5C9B">
        <w:tc>
          <w:tcPr>
            <w:tcW w:w="1476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03.04.2020</w:t>
            </w:r>
          </w:p>
        </w:tc>
        <w:tc>
          <w:tcPr>
            <w:tcW w:w="3196" w:type="dxa"/>
          </w:tcPr>
          <w:p w:rsidR="00F60F7E" w:rsidRPr="00E42E71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42E71">
              <w:rPr>
                <w:rFonts w:ascii="Times New Roman" w:hAnsi="Times New Roman"/>
                <w:sz w:val="28"/>
                <w:szCs w:val="28"/>
              </w:rPr>
              <w:t>Окончания глаголов 1 и 2 спряжения.</w:t>
            </w:r>
          </w:p>
        </w:tc>
        <w:tc>
          <w:tcPr>
            <w:tcW w:w="2336" w:type="dxa"/>
          </w:tcPr>
          <w:p w:rsidR="00F60F7E" w:rsidRDefault="00F60F7E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с.89-90 правило</w:t>
            </w:r>
          </w:p>
          <w:p w:rsidR="00F60F7E" w:rsidRPr="00A97214" w:rsidRDefault="002154B3" w:rsidP="00F60F7E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упр.183,184,185</w:t>
            </w:r>
          </w:p>
        </w:tc>
        <w:tc>
          <w:tcPr>
            <w:tcW w:w="2337" w:type="dxa"/>
          </w:tcPr>
          <w:p w:rsidR="00F60F7E" w:rsidRDefault="00F60F7E" w:rsidP="00F60F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2182" w:rsidRPr="002A5C9B" w:rsidRDefault="002A5C9B" w:rsidP="002A5C9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0F7E" w:rsidRPr="002A5C9B" w:rsidRDefault="00F60F7E">
      <w:pPr>
        <w:rPr>
          <w:rFonts w:ascii="Times New Roman" w:hAnsi="Times New Roman" w:cs="Times New Roman"/>
          <w:sz w:val="28"/>
          <w:szCs w:val="28"/>
        </w:rPr>
      </w:pPr>
    </w:p>
    <w:sectPr w:rsidR="00F60F7E" w:rsidRPr="002A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E1"/>
    <w:rsid w:val="002154B3"/>
    <w:rsid w:val="00281F94"/>
    <w:rsid w:val="002A5C9B"/>
    <w:rsid w:val="003D44E1"/>
    <w:rsid w:val="00492A01"/>
    <w:rsid w:val="006A1D0C"/>
    <w:rsid w:val="00851001"/>
    <w:rsid w:val="00F52182"/>
    <w:rsid w:val="00F6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3AB2C-96FB-4F38-81EF-234426EE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2A5C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60F7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8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Zavuch</cp:lastModifiedBy>
  <cp:revision>4</cp:revision>
  <dcterms:created xsi:type="dcterms:W3CDTF">2020-03-19T09:49:00Z</dcterms:created>
  <dcterms:modified xsi:type="dcterms:W3CDTF">2020-03-19T10:40:00Z</dcterms:modified>
</cp:coreProperties>
</file>